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5F" w:rsidRDefault="004B56B7" w:rsidP="00001E1A">
      <w:pPr>
        <w:tabs>
          <w:tab w:val="left" w:pos="709"/>
        </w:tabs>
        <w:spacing w:after="0"/>
        <w:rPr>
          <w:rFonts w:ascii="Arial" w:hAnsi="Arial" w:cs="Arial"/>
          <w:sz w:val="20"/>
          <w:szCs w:val="20"/>
        </w:rPr>
      </w:pPr>
      <w:r w:rsidRPr="005D464A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5979EB4D" wp14:editId="3544BF11">
            <wp:simplePos x="0" y="0"/>
            <wp:positionH relativeFrom="column">
              <wp:posOffset>5114925</wp:posOffset>
            </wp:positionH>
            <wp:positionV relativeFrom="page">
              <wp:posOffset>228600</wp:posOffset>
            </wp:positionV>
            <wp:extent cx="1447165" cy="694055"/>
            <wp:effectExtent l="0" t="0" r="635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OS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29E">
        <w:rPr>
          <w:rFonts w:ascii="Arial" w:hAnsi="Arial" w:cs="Arial"/>
          <w:sz w:val="20"/>
          <w:szCs w:val="20"/>
        </w:rPr>
        <w:tab/>
      </w:r>
      <w:r w:rsidR="00ED729E">
        <w:rPr>
          <w:rFonts w:ascii="Arial" w:hAnsi="Arial" w:cs="Arial"/>
          <w:sz w:val="20"/>
          <w:szCs w:val="20"/>
        </w:rPr>
        <w:tab/>
      </w:r>
      <w:r w:rsidR="00ED729E">
        <w:rPr>
          <w:rFonts w:ascii="Arial" w:hAnsi="Arial" w:cs="Arial"/>
          <w:sz w:val="20"/>
          <w:szCs w:val="20"/>
        </w:rPr>
        <w:tab/>
      </w:r>
      <w:r w:rsidR="00ED729E">
        <w:rPr>
          <w:rFonts w:ascii="Arial" w:hAnsi="Arial" w:cs="Arial"/>
          <w:sz w:val="20"/>
          <w:szCs w:val="20"/>
        </w:rPr>
        <w:tab/>
      </w:r>
      <w:r w:rsidR="00DE1B5F">
        <w:rPr>
          <w:rFonts w:ascii="Arial" w:hAnsi="Arial" w:cs="Arial"/>
          <w:sz w:val="20"/>
          <w:szCs w:val="20"/>
        </w:rPr>
        <w:t xml:space="preserve">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701"/>
        <w:gridCol w:w="851"/>
        <w:gridCol w:w="2268"/>
      </w:tblGrid>
      <w:tr w:rsidR="00EF329A" w:rsidRPr="00EF329A" w:rsidTr="002B40F1">
        <w:trPr>
          <w:trHeight w:val="252"/>
        </w:trPr>
        <w:tc>
          <w:tcPr>
            <w:tcW w:w="709" w:type="dxa"/>
          </w:tcPr>
          <w:p w:rsidR="00EF329A" w:rsidRPr="00EF329A" w:rsidRDefault="00EF329A" w:rsidP="00EF329A">
            <w:pPr>
              <w:spacing w:before="120" w:after="0" w:line="240" w:lineRule="auto"/>
              <w:jc w:val="both"/>
              <w:rPr>
                <w:rFonts w:ascii="Arial" w:eastAsia="Times" w:hAnsi="Arial" w:cs="Arial"/>
                <w:sz w:val="16"/>
                <w:szCs w:val="16"/>
                <w:lang w:val="en-US"/>
              </w:rPr>
            </w:pPr>
            <w:r w:rsidRPr="00EF329A">
              <w:rPr>
                <w:rFonts w:ascii="Arial" w:eastAsia="Times" w:hAnsi="Arial" w:cs="Arial"/>
                <w:sz w:val="16"/>
                <w:szCs w:val="16"/>
                <w:lang w:val="en-US"/>
              </w:rPr>
              <w:t>I / We,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329A" w:rsidRPr="00EF329A" w:rsidRDefault="00EF329A" w:rsidP="00EF329A">
            <w:pPr>
              <w:spacing w:before="120" w:after="0" w:line="240" w:lineRule="auto"/>
              <w:jc w:val="both"/>
              <w:rPr>
                <w:rFonts w:ascii="Arial" w:eastAsia="Times" w:hAnsi="Arial" w:cs="Arial"/>
                <w:sz w:val="16"/>
                <w:szCs w:val="16"/>
                <w:lang w:val="en-US"/>
              </w:rPr>
            </w:pPr>
          </w:p>
        </w:tc>
      </w:tr>
      <w:tr w:rsidR="00EF329A" w:rsidRPr="00EF329A" w:rsidTr="002B40F1">
        <w:trPr>
          <w:trHeight w:val="305"/>
        </w:trPr>
        <w:tc>
          <w:tcPr>
            <w:tcW w:w="709" w:type="dxa"/>
          </w:tcPr>
          <w:p w:rsidR="00EF329A" w:rsidRPr="00EF329A" w:rsidRDefault="00EF329A" w:rsidP="00EF329A">
            <w:pPr>
              <w:spacing w:before="120" w:after="0" w:line="240" w:lineRule="auto"/>
              <w:jc w:val="both"/>
              <w:rPr>
                <w:rFonts w:ascii="Arial" w:eastAsia="Times" w:hAnsi="Arial" w:cs="Arial"/>
                <w:sz w:val="16"/>
                <w:szCs w:val="16"/>
                <w:lang w:val="en-US"/>
              </w:rPr>
            </w:pPr>
            <w:r w:rsidRPr="00EF329A">
              <w:rPr>
                <w:rFonts w:ascii="Arial" w:eastAsia="Times" w:hAnsi="Arial" w:cs="Arial"/>
                <w:sz w:val="16"/>
                <w:szCs w:val="16"/>
                <w:lang w:val="en-US"/>
              </w:rPr>
              <w:t>of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29A" w:rsidRPr="00EF329A" w:rsidRDefault="00EF329A" w:rsidP="00EF329A">
            <w:pPr>
              <w:spacing w:before="120" w:after="0" w:line="240" w:lineRule="auto"/>
              <w:jc w:val="both"/>
              <w:rPr>
                <w:rFonts w:ascii="Arial" w:eastAsia="Time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EF329A" w:rsidRPr="00EF329A" w:rsidRDefault="00EF329A" w:rsidP="00EF329A">
            <w:pPr>
              <w:spacing w:before="120" w:after="0" w:line="240" w:lineRule="auto"/>
              <w:jc w:val="both"/>
              <w:rPr>
                <w:rFonts w:ascii="Arial" w:eastAsia="Times" w:hAnsi="Arial" w:cs="Arial"/>
                <w:sz w:val="16"/>
                <w:szCs w:val="16"/>
                <w:lang w:val="en-US"/>
              </w:rPr>
            </w:pPr>
            <w:r w:rsidRPr="00EF329A">
              <w:rPr>
                <w:rFonts w:ascii="Arial" w:eastAsia="Times" w:hAnsi="Arial" w:cs="Arial"/>
                <w:sz w:val="16"/>
                <w:szCs w:val="16"/>
                <w:lang w:val="en-US"/>
              </w:rPr>
              <w:t xml:space="preserve">(Name of firm, if applicable), </w:t>
            </w:r>
          </w:p>
        </w:tc>
      </w:tr>
      <w:tr w:rsidR="00EF329A" w:rsidRPr="00EF329A" w:rsidTr="002B40F1">
        <w:tc>
          <w:tcPr>
            <w:tcW w:w="7797" w:type="dxa"/>
            <w:gridSpan w:val="5"/>
          </w:tcPr>
          <w:p w:rsidR="00EF329A" w:rsidRPr="00EF329A" w:rsidRDefault="00EF329A" w:rsidP="00EF329A">
            <w:pPr>
              <w:spacing w:before="120" w:after="0" w:line="240" w:lineRule="auto"/>
              <w:jc w:val="both"/>
              <w:rPr>
                <w:rFonts w:ascii="Arial" w:eastAsia="Times" w:hAnsi="Arial" w:cs="Arial"/>
                <w:sz w:val="16"/>
                <w:szCs w:val="16"/>
                <w:lang w:val="en-US"/>
              </w:rPr>
            </w:pPr>
            <w:r w:rsidRPr="00EF329A">
              <w:rPr>
                <w:rFonts w:ascii="Arial" w:eastAsia="Times" w:hAnsi="Arial" w:cs="Arial"/>
                <w:sz w:val="16"/>
                <w:szCs w:val="16"/>
                <w:lang w:val="en-US"/>
              </w:rPr>
              <w:softHyphen/>
            </w:r>
            <w:r w:rsidRPr="00EF329A">
              <w:rPr>
                <w:rFonts w:ascii="Arial" w:eastAsia="Times" w:hAnsi="Arial" w:cs="Arial"/>
                <w:sz w:val="16"/>
                <w:szCs w:val="16"/>
                <w:lang w:val="en-US"/>
              </w:rPr>
              <w:softHyphen/>
            </w:r>
            <w:r w:rsidRPr="00EF329A">
              <w:rPr>
                <w:rFonts w:ascii="Arial" w:eastAsia="Times" w:hAnsi="Arial" w:cs="Arial"/>
                <w:sz w:val="16"/>
                <w:szCs w:val="16"/>
                <w:lang w:val="en-US"/>
              </w:rPr>
              <w:softHyphen/>
            </w:r>
            <w:r w:rsidRPr="00EF329A">
              <w:rPr>
                <w:rFonts w:ascii="Arial" w:eastAsia="Times" w:hAnsi="Arial" w:cs="Arial"/>
                <w:sz w:val="16"/>
                <w:szCs w:val="16"/>
                <w:lang w:val="en-US"/>
              </w:rPr>
              <w:softHyphen/>
            </w:r>
            <w:r w:rsidRPr="00EF329A">
              <w:rPr>
                <w:rFonts w:ascii="Arial" w:eastAsia="Times" w:hAnsi="Arial" w:cs="Arial"/>
                <w:sz w:val="16"/>
                <w:szCs w:val="16"/>
                <w:lang w:val="en-US"/>
              </w:rPr>
              <w:softHyphen/>
            </w:r>
            <w:r w:rsidRPr="00EF329A">
              <w:rPr>
                <w:rFonts w:ascii="Arial" w:eastAsia="Times" w:hAnsi="Arial" w:cs="Arial"/>
                <w:sz w:val="16"/>
                <w:szCs w:val="16"/>
                <w:lang w:val="en-US"/>
              </w:rPr>
              <w:softHyphen/>
            </w:r>
            <w:r w:rsidRPr="00EF329A">
              <w:rPr>
                <w:rFonts w:ascii="Arial" w:eastAsia="Times" w:hAnsi="Arial" w:cs="Arial"/>
                <w:sz w:val="16"/>
                <w:szCs w:val="16"/>
                <w:lang w:val="en-US"/>
              </w:rPr>
              <w:softHyphen/>
            </w:r>
            <w:r w:rsidRPr="00EF329A">
              <w:rPr>
                <w:rFonts w:ascii="Arial" w:eastAsia="Times" w:hAnsi="Arial" w:cs="Arial"/>
                <w:sz w:val="16"/>
                <w:szCs w:val="16"/>
                <w:lang w:val="en-US"/>
              </w:rPr>
              <w:softHyphen/>
              <w:t>_________________________________________________________</w:t>
            </w:r>
            <w:r w:rsidR="004E51A1">
              <w:rPr>
                <w:rFonts w:ascii="Arial" w:eastAsia="Times" w:hAnsi="Arial" w:cs="Arial"/>
                <w:sz w:val="16"/>
                <w:szCs w:val="16"/>
                <w:lang w:val="en-US"/>
              </w:rPr>
              <w:t>__________________</w:t>
            </w:r>
            <w:r w:rsidR="002B40F1">
              <w:rPr>
                <w:rFonts w:ascii="Arial" w:eastAsia="Times" w:hAnsi="Arial" w:cs="Arial"/>
                <w:sz w:val="16"/>
                <w:szCs w:val="16"/>
                <w:lang w:val="en-US"/>
              </w:rPr>
              <w:t>_</w:t>
            </w:r>
            <w:r w:rsidRPr="00EF329A">
              <w:rPr>
                <w:rFonts w:ascii="Arial" w:eastAsia="Times" w:hAnsi="Arial" w:cs="Arial"/>
                <w:sz w:val="16"/>
                <w:szCs w:val="16"/>
                <w:lang w:val="en-US"/>
              </w:rPr>
              <w:t>_ (Address)</w:t>
            </w:r>
          </w:p>
          <w:p w:rsidR="00EF329A" w:rsidRPr="00EF329A" w:rsidRDefault="00EF329A" w:rsidP="00EF329A">
            <w:pPr>
              <w:spacing w:before="120" w:after="0" w:line="240" w:lineRule="auto"/>
              <w:jc w:val="both"/>
              <w:rPr>
                <w:rFonts w:ascii="Arial" w:eastAsia="Times" w:hAnsi="Arial" w:cs="Arial"/>
                <w:sz w:val="16"/>
                <w:szCs w:val="16"/>
                <w:lang w:val="en-US"/>
              </w:rPr>
            </w:pPr>
            <w:r w:rsidRPr="00EF329A">
              <w:rPr>
                <w:rFonts w:ascii="Arial" w:eastAsia="Times" w:hAnsi="Arial" w:cs="Arial"/>
                <w:sz w:val="16"/>
                <w:szCs w:val="16"/>
                <w:lang w:val="en-US"/>
              </w:rPr>
              <w:t>hereby file the attached paper submission(s) to the Registry via the Service Bureau (SB).</w:t>
            </w:r>
          </w:p>
        </w:tc>
      </w:tr>
      <w:tr w:rsidR="00EF329A" w:rsidRPr="00EF329A" w:rsidTr="002B40F1">
        <w:tc>
          <w:tcPr>
            <w:tcW w:w="4678" w:type="dxa"/>
            <w:gridSpan w:val="3"/>
          </w:tcPr>
          <w:p w:rsidR="00EF329A" w:rsidRPr="00EF329A" w:rsidRDefault="00EF329A" w:rsidP="00EF329A">
            <w:pPr>
              <w:spacing w:before="120" w:after="0" w:line="240" w:lineRule="auto"/>
              <w:jc w:val="both"/>
              <w:rPr>
                <w:rFonts w:ascii="Arial" w:eastAsia="Times" w:hAnsi="Arial" w:cs="Arial"/>
                <w:sz w:val="16"/>
                <w:szCs w:val="16"/>
                <w:lang w:val="en-US"/>
              </w:rPr>
            </w:pPr>
            <w:r w:rsidRPr="00EF329A">
              <w:rPr>
                <w:rFonts w:ascii="Arial" w:eastAsia="Times" w:hAnsi="Arial" w:cs="Arial"/>
                <w:sz w:val="16"/>
                <w:szCs w:val="16"/>
                <w:lang w:val="en-US"/>
              </w:rPr>
              <w:t>Our reference number for the attached paper submission(s) is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329A" w:rsidRPr="00EF329A" w:rsidRDefault="00EF329A" w:rsidP="00EF329A">
            <w:pPr>
              <w:spacing w:before="120" w:after="0" w:line="240" w:lineRule="auto"/>
              <w:jc w:val="both"/>
              <w:rPr>
                <w:rFonts w:ascii="Arial" w:eastAsia="Times" w:hAnsi="Arial" w:cs="Arial"/>
                <w:strike/>
                <w:sz w:val="16"/>
                <w:szCs w:val="16"/>
                <w:lang w:val="en-US"/>
              </w:rPr>
            </w:pPr>
          </w:p>
        </w:tc>
      </w:tr>
      <w:tr w:rsidR="00EF329A" w:rsidRPr="00EF329A" w:rsidTr="002B40F1">
        <w:trPr>
          <w:trHeight w:val="70"/>
        </w:trPr>
        <w:tc>
          <w:tcPr>
            <w:tcW w:w="7797" w:type="dxa"/>
            <w:gridSpan w:val="5"/>
          </w:tcPr>
          <w:p w:rsidR="00EF329A" w:rsidRPr="00EF329A" w:rsidRDefault="00EF329A" w:rsidP="00EF329A">
            <w:pPr>
              <w:spacing w:after="0" w:line="240" w:lineRule="auto"/>
              <w:jc w:val="both"/>
              <w:rPr>
                <w:rFonts w:ascii="Arial" w:eastAsia="Times" w:hAnsi="Arial" w:cs="Arial"/>
                <w:sz w:val="12"/>
                <w:szCs w:val="12"/>
                <w:lang w:val="en-US"/>
              </w:rPr>
            </w:pPr>
          </w:p>
        </w:tc>
      </w:tr>
      <w:tr w:rsidR="00EF329A" w:rsidRPr="00EF329A" w:rsidTr="002B40F1">
        <w:trPr>
          <w:cantSplit/>
        </w:trPr>
        <w:tc>
          <w:tcPr>
            <w:tcW w:w="2977" w:type="dxa"/>
            <w:gridSpan w:val="2"/>
          </w:tcPr>
          <w:p w:rsidR="00EF329A" w:rsidRPr="00EF329A" w:rsidRDefault="00EF329A" w:rsidP="00EF329A">
            <w:pPr>
              <w:spacing w:before="60" w:after="60" w:line="240" w:lineRule="auto"/>
              <w:jc w:val="both"/>
              <w:rPr>
                <w:rFonts w:ascii="Arial" w:eastAsia="Times" w:hAnsi="Arial" w:cs="Arial"/>
                <w:sz w:val="16"/>
                <w:szCs w:val="16"/>
                <w:lang w:val="en-US"/>
              </w:rPr>
            </w:pPr>
            <w:r w:rsidRPr="00EF329A">
              <w:rPr>
                <w:rFonts w:ascii="Arial" w:eastAsia="Times" w:hAnsi="Arial" w:cs="Arial"/>
                <w:sz w:val="16"/>
                <w:szCs w:val="16"/>
                <w:lang w:val="en-US"/>
              </w:rPr>
              <w:t>Application No. / PCT Application No. 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9A" w:rsidRPr="00EF329A" w:rsidRDefault="00EF329A" w:rsidP="00EF329A">
            <w:pPr>
              <w:spacing w:before="60" w:after="60" w:line="240" w:lineRule="auto"/>
              <w:jc w:val="center"/>
              <w:rPr>
                <w:rFonts w:ascii="Arial" w:eastAsia="Times" w:hAnsi="Arial" w:cs="Arial"/>
                <w:strike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F329A" w:rsidRPr="00EF329A" w:rsidRDefault="00EF329A" w:rsidP="00EF329A">
            <w:pPr>
              <w:spacing w:before="60" w:after="60" w:line="240" w:lineRule="auto"/>
              <w:jc w:val="center"/>
              <w:rPr>
                <w:rFonts w:ascii="Arial" w:eastAsia="Times" w:hAnsi="Arial" w:cs="Arial"/>
                <w:strike/>
                <w:sz w:val="18"/>
                <w:szCs w:val="18"/>
                <w:lang w:val="en-US"/>
              </w:rPr>
            </w:pPr>
          </w:p>
        </w:tc>
      </w:tr>
    </w:tbl>
    <w:p w:rsidR="00EF329A" w:rsidRPr="00EF329A" w:rsidRDefault="00EF329A" w:rsidP="00EF329A">
      <w:pPr>
        <w:spacing w:after="0" w:line="240" w:lineRule="auto"/>
        <w:rPr>
          <w:rFonts w:ascii="Arial" w:eastAsia="Times" w:hAnsi="Arial" w:cs="Arial"/>
          <w:sz w:val="12"/>
          <w:szCs w:val="12"/>
          <w:lang w:val="en-US"/>
        </w:rPr>
      </w:pPr>
    </w:p>
    <w:tbl>
      <w:tblPr>
        <w:tblW w:w="1029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3827"/>
        <w:gridCol w:w="990"/>
        <w:gridCol w:w="3546"/>
      </w:tblGrid>
      <w:tr w:rsidR="00EF329A" w:rsidRPr="00EF329A" w:rsidTr="00F44E6C">
        <w:trPr>
          <w:cantSplit/>
          <w:trHeight w:val="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F329A" w:rsidRPr="00EF329A" w:rsidRDefault="00EF329A" w:rsidP="00EF329A">
            <w:pPr>
              <w:tabs>
                <w:tab w:val="left" w:pos="1170"/>
              </w:tabs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16"/>
                <w:szCs w:val="16"/>
                <w:lang w:val="en-US"/>
              </w:rPr>
            </w:pPr>
            <w:r w:rsidRPr="00EF329A">
              <w:rPr>
                <w:rFonts w:ascii="Arial" w:eastAsia="Times" w:hAnsi="Arial" w:cs="Arial"/>
                <w:b/>
                <w:sz w:val="16"/>
                <w:szCs w:val="16"/>
                <w:lang w:val="en-US"/>
              </w:rPr>
              <w:t>Form/Document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F329A" w:rsidRPr="00EF329A" w:rsidRDefault="00EF329A" w:rsidP="00EF329A">
            <w:pPr>
              <w:tabs>
                <w:tab w:val="left" w:pos="1170"/>
              </w:tabs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16"/>
                <w:szCs w:val="16"/>
                <w:lang w:val="en-US"/>
              </w:rPr>
            </w:pPr>
            <w:r w:rsidRPr="00EF329A">
              <w:rPr>
                <w:rFonts w:ascii="Arial" w:eastAsia="Times" w:hAnsi="Arial" w:cs="Arial"/>
                <w:b/>
                <w:sz w:val="16"/>
                <w:szCs w:val="16"/>
                <w:lang w:val="en-US"/>
              </w:rPr>
              <w:t>Total no. of pages of document(s) accompanying the form/ Total no. of pages of document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F329A" w:rsidRPr="00EF329A" w:rsidRDefault="00EF329A" w:rsidP="00EF329A">
            <w:pPr>
              <w:tabs>
                <w:tab w:val="left" w:pos="1170"/>
              </w:tabs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16"/>
                <w:szCs w:val="16"/>
                <w:lang w:val="en-US"/>
              </w:rPr>
            </w:pPr>
            <w:r w:rsidRPr="00EF329A">
              <w:rPr>
                <w:rFonts w:ascii="Arial" w:eastAsia="Times" w:hAnsi="Arial" w:cs="Arial"/>
                <w:b/>
                <w:sz w:val="16"/>
                <w:szCs w:val="16"/>
                <w:lang w:val="en-US"/>
              </w:rPr>
              <w:t>Service Bureau (SB) surcharge *</w:t>
            </w:r>
          </w:p>
        </w:tc>
      </w:tr>
      <w:tr w:rsidR="00EF329A" w:rsidRPr="00EF329A" w:rsidTr="00F44E6C">
        <w:trPr>
          <w:cantSplit/>
          <w:trHeight w:val="12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9A" w:rsidRPr="00EF329A" w:rsidRDefault="00EF329A" w:rsidP="00EF329A">
            <w:pPr>
              <w:tabs>
                <w:tab w:val="left" w:pos="1170"/>
              </w:tabs>
              <w:spacing w:before="60" w:after="60" w:line="240" w:lineRule="auto"/>
              <w:rPr>
                <w:rFonts w:ascii="Arial" w:eastAsia="Time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9A" w:rsidRPr="00EF329A" w:rsidRDefault="00EF329A" w:rsidP="00EF329A">
            <w:pPr>
              <w:tabs>
                <w:tab w:val="left" w:pos="1170"/>
              </w:tabs>
              <w:spacing w:before="60" w:after="60" w:line="240" w:lineRule="auto"/>
              <w:rPr>
                <w:rFonts w:ascii="Arial" w:eastAsia="Time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9A" w:rsidRPr="00EF329A" w:rsidRDefault="00EF329A" w:rsidP="00EF329A">
            <w:pPr>
              <w:keepNext/>
              <w:tabs>
                <w:tab w:val="left" w:pos="1170"/>
              </w:tabs>
              <w:spacing w:before="60" w:after="60" w:line="240" w:lineRule="auto"/>
              <w:outlineLvl w:val="6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EF329A" w:rsidRPr="00EF329A" w:rsidTr="00F44E6C">
        <w:trPr>
          <w:cantSplit/>
          <w:trHeight w:val="28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9A" w:rsidRPr="00EF329A" w:rsidRDefault="00EF329A" w:rsidP="00EF329A">
            <w:pPr>
              <w:tabs>
                <w:tab w:val="left" w:pos="1170"/>
              </w:tabs>
              <w:spacing w:before="60" w:after="60" w:line="240" w:lineRule="auto"/>
              <w:rPr>
                <w:rFonts w:ascii="Arial" w:eastAsia="Times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9A" w:rsidRPr="00EF329A" w:rsidRDefault="00EF329A" w:rsidP="00EF329A">
            <w:pPr>
              <w:tabs>
                <w:tab w:val="left" w:pos="1170"/>
              </w:tabs>
              <w:spacing w:before="60" w:after="60" w:line="240" w:lineRule="auto"/>
              <w:rPr>
                <w:rFonts w:ascii="Arial" w:eastAsia="Times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9A" w:rsidRPr="00EF329A" w:rsidRDefault="00EF329A" w:rsidP="00EF329A">
            <w:pPr>
              <w:keepNext/>
              <w:tabs>
                <w:tab w:val="left" w:pos="1170"/>
              </w:tabs>
              <w:spacing w:before="60" w:after="60" w:line="240" w:lineRule="auto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F329A" w:rsidRPr="00EF329A" w:rsidTr="00F44E6C">
        <w:trPr>
          <w:cantSplit/>
        </w:trPr>
        <w:tc>
          <w:tcPr>
            <w:tcW w:w="102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29A" w:rsidRPr="00EF329A" w:rsidRDefault="00EF329A" w:rsidP="00EF329A">
            <w:pPr>
              <w:tabs>
                <w:tab w:val="left" w:pos="1170"/>
              </w:tabs>
              <w:spacing w:after="0" w:line="240" w:lineRule="auto"/>
              <w:rPr>
                <w:rFonts w:ascii="Arial" w:eastAsia="Times" w:hAnsi="Arial" w:cs="Arial"/>
                <w:sz w:val="12"/>
                <w:szCs w:val="12"/>
                <w:lang w:val="en-US"/>
              </w:rPr>
            </w:pPr>
          </w:p>
        </w:tc>
      </w:tr>
      <w:tr w:rsidR="00EF329A" w:rsidRPr="00EF329A" w:rsidTr="00F44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760" w:type="dxa"/>
            <w:gridSpan w:val="2"/>
            <w:shd w:val="clear" w:color="auto" w:fill="FFCC99"/>
          </w:tcPr>
          <w:p w:rsidR="00EF329A" w:rsidRPr="00EF329A" w:rsidRDefault="00EF329A" w:rsidP="00EF329A">
            <w:pPr>
              <w:spacing w:before="60" w:after="60" w:line="240" w:lineRule="auto"/>
              <w:rPr>
                <w:rFonts w:ascii="Arial" w:eastAsia="Times" w:hAnsi="Arial" w:cs="Arial"/>
                <w:b/>
                <w:sz w:val="16"/>
                <w:szCs w:val="16"/>
                <w:lang w:val="en-US"/>
              </w:rPr>
            </w:pPr>
            <w:r w:rsidRPr="00EF329A">
              <w:rPr>
                <w:rFonts w:ascii="Arial" w:eastAsia="Times" w:hAnsi="Arial" w:cs="Arial"/>
                <w:b/>
                <w:sz w:val="16"/>
                <w:szCs w:val="16"/>
                <w:lang w:val="en-US"/>
              </w:rPr>
              <w:t>Payment Details</w:t>
            </w:r>
          </w:p>
        </w:tc>
        <w:tc>
          <w:tcPr>
            <w:tcW w:w="4536" w:type="dxa"/>
            <w:gridSpan w:val="2"/>
            <w:shd w:val="clear" w:color="auto" w:fill="FFCC99"/>
          </w:tcPr>
          <w:p w:rsidR="00EF329A" w:rsidRPr="00EF329A" w:rsidRDefault="00EF329A" w:rsidP="00EF329A">
            <w:pPr>
              <w:spacing w:before="60" w:after="60" w:line="240" w:lineRule="auto"/>
              <w:rPr>
                <w:rFonts w:ascii="Arial" w:eastAsia="Times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D0360C" w:rsidRDefault="00322320" w:rsidP="00322320">
      <w:pPr>
        <w:spacing w:after="0" w:line="240" w:lineRule="auto"/>
        <w:jc w:val="both"/>
        <w:rPr>
          <w:rFonts w:ascii="Arial" w:eastAsia="Times" w:hAnsi="Arial" w:cs="Arial"/>
          <w:sz w:val="16"/>
          <w:szCs w:val="16"/>
          <w:lang w:val="en-US"/>
        </w:rPr>
      </w:pPr>
      <w:r>
        <w:rPr>
          <w:rFonts w:ascii="Arial" w:eastAsia="Times" w:hAnsi="Arial" w:cs="Arial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1772285</wp:posOffset>
                </wp:positionH>
                <wp:positionV relativeFrom="paragraph">
                  <wp:posOffset>27575</wp:posOffset>
                </wp:positionV>
                <wp:extent cx="2174240" cy="36743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367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4F78" w:rsidRPr="00112DF0" w:rsidRDefault="005C4F78" w:rsidP="003223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12D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9.55pt;margin-top:2.15pt;width:171.2pt;height:28.9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" filled="f" stroked="f" strokeweight=".5pt">
                <v:textbox>
                  <w:txbxContent>
                    <w:p w:rsidR="005C4F78" w:rsidRPr="00112DF0" w:rsidRDefault="005C4F78" w:rsidP="003223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12DF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264B" w:rsidRPr="00D0360C" w:rsidRDefault="00D0360C" w:rsidP="00375ABE">
      <w:pPr>
        <w:jc w:val="both"/>
        <w:rPr>
          <w:rFonts w:ascii="Arial" w:eastAsia="Times" w:hAnsi="Arial" w:cs="Arial"/>
          <w:sz w:val="16"/>
          <w:szCs w:val="16"/>
          <w:lang w:val="en-US"/>
        </w:rPr>
      </w:pPr>
      <w:r w:rsidRPr="00D0360C">
        <w:rPr>
          <w:rFonts w:ascii="Arial" w:eastAsia="Times" w:hAnsi="Arial" w:cs="Arial"/>
          <w:sz w:val="16"/>
          <w:szCs w:val="16"/>
          <w:lang w:val="en-US"/>
        </w:rPr>
        <w:t>Amount paid</w:t>
      </w:r>
      <w:r w:rsidR="005C4F78">
        <w:rPr>
          <w:rFonts w:ascii="Arial" w:eastAsia="Times" w:hAnsi="Arial" w:cs="Arial"/>
          <w:sz w:val="16"/>
          <w:szCs w:val="16"/>
          <w:lang w:val="en-US"/>
        </w:rPr>
        <w:t xml:space="preserve"> (including Official Fees): </w:t>
      </w:r>
    </w:p>
    <w:tbl>
      <w:tblPr>
        <w:tblW w:w="1029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4536"/>
      </w:tblGrid>
      <w:tr w:rsidR="0035264B" w:rsidRPr="00EF329A" w:rsidTr="00F44E6C">
        <w:trPr>
          <w:cantSplit/>
          <w:trHeight w:val="80"/>
        </w:trPr>
        <w:tc>
          <w:tcPr>
            <w:tcW w:w="5760" w:type="dxa"/>
            <w:shd w:val="clear" w:color="auto" w:fill="FFCC99"/>
          </w:tcPr>
          <w:p w:rsidR="0035264B" w:rsidRPr="00EF329A" w:rsidRDefault="00D0360C" w:rsidP="00F44E6C">
            <w:pPr>
              <w:spacing w:before="60" w:after="60" w:line="240" w:lineRule="auto"/>
              <w:rPr>
                <w:rFonts w:ascii="Arial" w:eastAsia="Times" w:hAnsi="Arial" w:cs="Arial"/>
                <w:b/>
                <w:sz w:val="16"/>
                <w:szCs w:val="16"/>
                <w:lang w:val="en-US"/>
              </w:rPr>
            </w:pPr>
            <w:r w:rsidRPr="00EF329A">
              <w:rPr>
                <w:rFonts w:ascii="Arial" w:eastAsia="Times" w:hAnsi="Arial" w:cs="Arial"/>
                <w:b/>
                <w:sz w:val="16"/>
                <w:szCs w:val="16"/>
                <w:lang w:val="en-US"/>
              </w:rPr>
              <w:t>Payment Mode (Select one</w:t>
            </w:r>
            <w:r w:rsidRPr="00EF329A">
              <w:rPr>
                <w:rFonts w:ascii="Arial" w:eastAsia="Times" w:hAnsi="Arial" w:cs="Arial"/>
                <w:b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4536" w:type="dxa"/>
            <w:shd w:val="clear" w:color="auto" w:fill="FFCC99"/>
          </w:tcPr>
          <w:p w:rsidR="0035264B" w:rsidRPr="00EF329A" w:rsidRDefault="0035264B" w:rsidP="00F44E6C">
            <w:pPr>
              <w:spacing w:before="60" w:after="60" w:line="240" w:lineRule="auto"/>
              <w:rPr>
                <w:rFonts w:ascii="Arial" w:eastAsia="Times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35264B" w:rsidRPr="001B7A6A" w:rsidRDefault="0035264B" w:rsidP="0032232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44"/>
        <w:gridCol w:w="557"/>
        <w:gridCol w:w="854"/>
        <w:gridCol w:w="560"/>
        <w:gridCol w:w="1408"/>
        <w:gridCol w:w="263"/>
        <w:gridCol w:w="3780"/>
        <w:gridCol w:w="1450"/>
      </w:tblGrid>
      <w:tr w:rsidR="00436891" w:rsidTr="00436891">
        <w:trPr>
          <w:gridAfter w:val="1"/>
          <w:wAfter w:w="1450" w:type="dxa"/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91" w:rsidRDefault="00436891" w:rsidP="00375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91" w:rsidRDefault="00436891" w:rsidP="00A222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91" w:rsidRDefault="00436891" w:rsidP="00375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91" w:rsidRDefault="00436891" w:rsidP="00A222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91" w:rsidRDefault="00436891" w:rsidP="00375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  <w:vAlign w:val="center"/>
          </w:tcPr>
          <w:p w:rsidR="00436891" w:rsidRDefault="00436891" w:rsidP="00A222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Visa/MasterCard</w:t>
            </w:r>
          </w:p>
        </w:tc>
        <w:tc>
          <w:tcPr>
            <w:tcW w:w="263" w:type="dxa"/>
          </w:tcPr>
          <w:p w:rsidR="00436891" w:rsidRDefault="00436891" w:rsidP="00375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436891" w:rsidRDefault="00436891" w:rsidP="00A222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29E" w:rsidTr="00436891">
        <w:trPr>
          <w:trHeight w:val="872"/>
        </w:trPr>
        <w:tc>
          <w:tcPr>
            <w:tcW w:w="10266" w:type="dxa"/>
            <w:gridSpan w:val="9"/>
          </w:tcPr>
          <w:p w:rsidR="003F6C74" w:rsidRPr="00112DF0" w:rsidRDefault="003F6C74" w:rsidP="00961090">
            <w:pPr>
              <w:pStyle w:val="ListParagraph"/>
              <w:ind w:left="1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D729E" w:rsidRPr="00112DF0" w:rsidRDefault="00ED729E" w:rsidP="009B5801">
            <w:pPr>
              <w:pStyle w:val="ListParagraph"/>
              <w:numPr>
                <w:ilvl w:val="0"/>
                <w:numId w:val="6"/>
              </w:numPr>
              <w:ind w:left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2DF0">
              <w:rPr>
                <w:rFonts w:ascii="Arial" w:hAnsi="Arial" w:cs="Arial"/>
                <w:sz w:val="16"/>
                <w:szCs w:val="16"/>
              </w:rPr>
              <w:t>I understand that I will need to make full payment of all relevant fees [Official Fee(s) and Service Bureau surcharges] and that should payment be insufficient, IPOS shall reserve the right to deduct the correct amount from my GIRO account/ follow up with the necessary procedures to obtain the correct amount.</w:t>
            </w:r>
          </w:p>
        </w:tc>
      </w:tr>
      <w:tr w:rsidR="00ED729E" w:rsidTr="00436891">
        <w:trPr>
          <w:trHeight w:val="646"/>
        </w:trPr>
        <w:tc>
          <w:tcPr>
            <w:tcW w:w="10266" w:type="dxa"/>
            <w:gridSpan w:val="9"/>
          </w:tcPr>
          <w:p w:rsidR="00ED729E" w:rsidRPr="00112DF0" w:rsidRDefault="00ED729E" w:rsidP="00F44E6C">
            <w:pPr>
              <w:tabs>
                <w:tab w:val="num" w:pos="-2610"/>
              </w:tabs>
              <w:ind w:hanging="1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D729E" w:rsidRPr="00112DF0" w:rsidRDefault="003F6C74" w:rsidP="00DE18B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2DF0">
              <w:rPr>
                <w:rFonts w:ascii="Arial" w:hAnsi="Arial" w:cs="Arial"/>
                <w:b/>
                <w:sz w:val="16"/>
                <w:szCs w:val="16"/>
              </w:rPr>
              <w:t>Self-collection</w:t>
            </w:r>
            <w:r w:rsidRPr="00112DF0">
              <w:rPr>
                <w:rFonts w:ascii="Arial" w:hAnsi="Arial" w:cs="Arial"/>
                <w:sz w:val="16"/>
                <w:szCs w:val="16"/>
              </w:rPr>
              <w:t>: I</w:t>
            </w:r>
            <w:r w:rsidR="00ED729E" w:rsidRPr="00112DF0">
              <w:rPr>
                <w:rFonts w:ascii="Arial" w:hAnsi="Arial" w:cs="Arial"/>
                <w:sz w:val="16"/>
                <w:szCs w:val="16"/>
              </w:rPr>
              <w:t xml:space="preserve"> understand </w:t>
            </w:r>
            <w:r w:rsidR="00160F76" w:rsidRPr="00112DF0">
              <w:rPr>
                <w:rFonts w:ascii="Arial" w:hAnsi="Arial" w:cs="Arial"/>
                <w:sz w:val="16"/>
                <w:szCs w:val="16"/>
              </w:rPr>
              <w:t xml:space="preserve">I can collect </w:t>
            </w:r>
            <w:r w:rsidRPr="00112DF0">
              <w:rPr>
                <w:rFonts w:ascii="Arial" w:hAnsi="Arial" w:cs="Arial"/>
                <w:sz w:val="16"/>
                <w:szCs w:val="16"/>
              </w:rPr>
              <w:t xml:space="preserve">my paper submissions </w:t>
            </w:r>
            <w:r w:rsidR="00160F76" w:rsidRPr="00112DF0">
              <w:rPr>
                <w:rFonts w:ascii="Arial" w:hAnsi="Arial" w:cs="Arial"/>
                <w:sz w:val="16"/>
                <w:szCs w:val="16"/>
              </w:rPr>
              <w:t>between 30 and 60 days from the date of receipt issued by IPOS. I need to</w:t>
            </w:r>
            <w:r w:rsidR="004660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2E90">
              <w:rPr>
                <w:rFonts w:ascii="Arial" w:hAnsi="Arial" w:cs="Arial"/>
                <w:sz w:val="16"/>
                <w:szCs w:val="16"/>
              </w:rPr>
              <w:t xml:space="preserve">make an appointment via </w:t>
            </w:r>
            <w:bookmarkStart w:id="0" w:name="_GoBack"/>
            <w:r w:rsidR="00D94E3A" w:rsidRPr="00D94E3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bit.ly/form_collection_request</w:t>
            </w:r>
            <w:r w:rsidR="00DE18BA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0"/>
            <w:r w:rsidR="00466008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160F76" w:rsidRPr="00112DF0">
              <w:rPr>
                <w:rFonts w:ascii="Arial" w:hAnsi="Arial" w:cs="Arial"/>
                <w:sz w:val="16"/>
                <w:szCs w:val="16"/>
              </w:rPr>
              <w:t xml:space="preserve">bring the receipt issued by IPOS to collect </w:t>
            </w:r>
            <w:r w:rsidR="00436891">
              <w:rPr>
                <w:rFonts w:ascii="Arial" w:hAnsi="Arial" w:cs="Arial"/>
                <w:sz w:val="16"/>
                <w:szCs w:val="16"/>
              </w:rPr>
              <w:t>my</w:t>
            </w:r>
            <w:r w:rsidR="00160F76" w:rsidRPr="00112DF0">
              <w:rPr>
                <w:rFonts w:ascii="Arial" w:hAnsi="Arial" w:cs="Arial"/>
                <w:sz w:val="16"/>
                <w:szCs w:val="16"/>
              </w:rPr>
              <w:t xml:space="preserve"> submissions. </w:t>
            </w:r>
            <w:r w:rsidRPr="00112DF0">
              <w:rPr>
                <w:rFonts w:ascii="Arial" w:hAnsi="Arial" w:cs="Arial"/>
                <w:sz w:val="16"/>
                <w:szCs w:val="16"/>
              </w:rPr>
              <w:t xml:space="preserve">If I do not collect them within the </w:t>
            </w:r>
            <w:r w:rsidR="00160F76" w:rsidRPr="00112DF0">
              <w:rPr>
                <w:rFonts w:ascii="Arial" w:hAnsi="Arial" w:cs="Arial"/>
                <w:sz w:val="16"/>
                <w:szCs w:val="16"/>
              </w:rPr>
              <w:t>stipulated period</w:t>
            </w:r>
            <w:r w:rsidRPr="00112DF0">
              <w:rPr>
                <w:rFonts w:ascii="Arial" w:hAnsi="Arial" w:cs="Arial"/>
                <w:sz w:val="16"/>
                <w:szCs w:val="16"/>
              </w:rPr>
              <w:t>,</w:t>
            </w:r>
            <w:r w:rsidR="00ED729E" w:rsidRPr="00112DF0">
              <w:rPr>
                <w:rFonts w:ascii="Arial" w:hAnsi="Arial" w:cs="Arial"/>
                <w:sz w:val="16"/>
                <w:szCs w:val="16"/>
              </w:rPr>
              <w:t xml:space="preserve"> I authorise the Registry to destroy </w:t>
            </w:r>
            <w:r w:rsidR="00160F76" w:rsidRPr="00112DF0">
              <w:rPr>
                <w:rFonts w:ascii="Arial" w:hAnsi="Arial" w:cs="Arial"/>
                <w:sz w:val="16"/>
                <w:szCs w:val="16"/>
              </w:rPr>
              <w:t>them</w:t>
            </w:r>
            <w:r w:rsidR="00ED729E" w:rsidRPr="00160F7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D729E" w:rsidRPr="00112DF0" w:rsidRDefault="00ED729E" w:rsidP="00F44E6C">
            <w:pPr>
              <w:tabs>
                <w:tab w:val="num" w:pos="-26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2"/>
        <w:gridCol w:w="1260"/>
        <w:gridCol w:w="3366"/>
      </w:tblGrid>
      <w:tr w:rsidR="00ED729E" w:rsidRPr="005A3512" w:rsidTr="00F44E6C">
        <w:tc>
          <w:tcPr>
            <w:tcW w:w="57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729E" w:rsidRPr="005A3512" w:rsidRDefault="00ED729E" w:rsidP="00F44E6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ED729E" w:rsidRPr="005A3512" w:rsidRDefault="00ED729E" w:rsidP="00F44E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729E" w:rsidRPr="005A3512" w:rsidRDefault="00ED729E" w:rsidP="00F44E6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9E" w:rsidRPr="005A3512" w:rsidTr="00322320">
        <w:trPr>
          <w:trHeight w:val="113"/>
        </w:trPr>
        <w:tc>
          <w:tcPr>
            <w:tcW w:w="5722" w:type="dxa"/>
            <w:tcBorders>
              <w:top w:val="single" w:sz="4" w:space="0" w:color="auto"/>
            </w:tcBorders>
          </w:tcPr>
          <w:p w:rsidR="00ED729E" w:rsidRPr="0076289C" w:rsidRDefault="00ED729E" w:rsidP="00322320">
            <w:pPr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89C">
              <w:rPr>
                <w:rFonts w:ascii="Arial" w:hAnsi="Arial" w:cs="Arial"/>
                <w:sz w:val="16"/>
                <w:szCs w:val="16"/>
              </w:rPr>
              <w:t>Name &amp; Signature</w:t>
            </w:r>
          </w:p>
        </w:tc>
        <w:tc>
          <w:tcPr>
            <w:tcW w:w="1260" w:type="dxa"/>
            <w:tcBorders>
              <w:top w:val="nil"/>
            </w:tcBorders>
          </w:tcPr>
          <w:p w:rsidR="00ED729E" w:rsidRPr="005A3512" w:rsidRDefault="00ED729E" w:rsidP="003223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D729E" w:rsidRPr="0076289C" w:rsidRDefault="00ED729E" w:rsidP="00322320">
            <w:pPr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89C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ED729E" w:rsidRPr="00764CCB" w:rsidRDefault="00ED729E" w:rsidP="00322320">
      <w:pPr>
        <w:spacing w:after="0" w:line="240" w:lineRule="auto"/>
        <w:contextualSpacing/>
        <w:rPr>
          <w:rFonts w:ascii="Arial" w:hAnsi="Arial" w:cs="Arial"/>
          <w:b/>
          <w:sz w:val="12"/>
          <w:szCs w:val="12"/>
        </w:rPr>
      </w:pPr>
    </w:p>
    <w:p w:rsidR="00ED729E" w:rsidRPr="00CA2C24" w:rsidRDefault="00ED729E" w:rsidP="00ED729E">
      <w:pPr>
        <w:contextualSpacing/>
        <w:rPr>
          <w:rFonts w:ascii="Arial" w:hAnsi="Arial" w:cs="Arial"/>
          <w:b/>
          <w:sz w:val="16"/>
          <w:szCs w:val="16"/>
        </w:rPr>
      </w:pPr>
      <w:r w:rsidRPr="0076289C">
        <w:rPr>
          <w:rFonts w:ascii="Arial" w:hAnsi="Arial" w:cs="Arial"/>
          <w:b/>
          <w:sz w:val="16"/>
          <w:szCs w:val="16"/>
        </w:rPr>
        <w:t>*</w:t>
      </w:r>
      <w:r w:rsidRPr="0076289C">
        <w:rPr>
          <w:rFonts w:ascii="Arial" w:hAnsi="Arial" w:cs="Arial"/>
          <w:b/>
          <w:sz w:val="16"/>
          <w:szCs w:val="16"/>
          <w:vertAlign w:val="superscript"/>
        </w:rPr>
        <w:t xml:space="preserve">  </w:t>
      </w:r>
      <w:r w:rsidRPr="0076289C">
        <w:rPr>
          <w:rFonts w:ascii="Arial" w:hAnsi="Arial" w:cs="Arial"/>
          <w:b/>
          <w:sz w:val="16"/>
          <w:szCs w:val="16"/>
        </w:rPr>
        <w:t xml:space="preserve">I </w:t>
      </w:r>
      <w:r w:rsidRPr="00CA2C24">
        <w:rPr>
          <w:rFonts w:ascii="Arial" w:hAnsi="Arial" w:cs="Arial"/>
          <w:b/>
          <w:sz w:val="16"/>
          <w:szCs w:val="16"/>
        </w:rPr>
        <w:t xml:space="preserve">understand that I will have to pay: </w:t>
      </w:r>
    </w:p>
    <w:tbl>
      <w:tblPr>
        <w:tblW w:w="10442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7087"/>
      </w:tblGrid>
      <w:tr w:rsidR="00ED729E" w:rsidRPr="00CA2C24" w:rsidTr="00961090">
        <w:trPr>
          <w:cantSplit/>
          <w:trHeight w:val="590"/>
        </w:trPr>
        <w:tc>
          <w:tcPr>
            <w:tcW w:w="3355" w:type="dxa"/>
            <w:tcMar>
              <w:top w:w="43" w:type="dxa"/>
              <w:left w:w="43" w:type="dxa"/>
              <w:right w:w="29" w:type="dxa"/>
            </w:tcMar>
          </w:tcPr>
          <w:p w:rsidR="00ED729E" w:rsidRPr="00CA2C24" w:rsidRDefault="00ED729E" w:rsidP="00ED729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80" w:right="151" w:hanging="180"/>
              <w:rPr>
                <w:rFonts w:ascii="Arial" w:hAnsi="Arial" w:cs="Arial"/>
                <w:sz w:val="16"/>
                <w:szCs w:val="16"/>
              </w:rPr>
            </w:pPr>
            <w:r w:rsidRPr="00CA2C24">
              <w:rPr>
                <w:rFonts w:ascii="Arial" w:hAnsi="Arial" w:cs="Arial"/>
                <w:b/>
                <w:sz w:val="16"/>
                <w:szCs w:val="16"/>
              </w:rPr>
              <w:t>S$40.00</w:t>
            </w:r>
            <w:r w:rsidRPr="00CA2C24">
              <w:rPr>
                <w:rFonts w:ascii="Arial" w:hAnsi="Arial" w:cs="Arial"/>
                <w:sz w:val="16"/>
                <w:szCs w:val="16"/>
              </w:rPr>
              <w:t xml:space="preserve"> for each Form plus</w:t>
            </w:r>
            <w:r w:rsidRPr="00E34D2F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CA2C24">
              <w:rPr>
                <w:rFonts w:ascii="Arial" w:hAnsi="Arial" w:cs="Arial"/>
                <w:b/>
                <w:sz w:val="16"/>
                <w:szCs w:val="16"/>
              </w:rPr>
              <w:t>$0.50</w:t>
            </w:r>
            <w:r w:rsidRPr="00CA2C24">
              <w:rPr>
                <w:rFonts w:ascii="Arial" w:hAnsi="Arial" w:cs="Arial"/>
                <w:sz w:val="16"/>
                <w:szCs w:val="16"/>
              </w:rPr>
              <w:t xml:space="preserve"> for each page of accompanying document(s)</w:t>
            </w:r>
          </w:p>
        </w:tc>
        <w:tc>
          <w:tcPr>
            <w:tcW w:w="7087" w:type="dxa"/>
            <w:tcMar>
              <w:top w:w="43" w:type="dxa"/>
              <w:left w:w="72" w:type="dxa"/>
              <w:right w:w="14" w:type="dxa"/>
            </w:tcMar>
          </w:tcPr>
          <w:p w:rsidR="00ED729E" w:rsidRPr="002F25D0" w:rsidRDefault="00ED729E" w:rsidP="00264BC3">
            <w:pPr>
              <w:spacing w:after="60"/>
              <w:ind w:right="3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25D0">
              <w:rPr>
                <w:rFonts w:ascii="Arial" w:hAnsi="Arial" w:cs="Arial"/>
                <w:sz w:val="16"/>
                <w:szCs w:val="16"/>
              </w:rPr>
              <w:t>PF1, PF2, PF7, PF8, PF9, PF11A, PF11B, PF11C, PF12A, PF13, PF13A, PF14, PF15, PF17, PF19, PF20, PF28, PF35, PF36, PF37, PF38, PF45, PF46, PF47, PF53, PF54, PF56, PF57, TM8, TM10, TM11, TM19, TM27, TM28, TM48, D3, D5, D8,</w:t>
            </w:r>
            <w:r>
              <w:rPr>
                <w:rFonts w:ascii="Arial" w:hAnsi="Arial" w:cs="Arial"/>
                <w:sz w:val="16"/>
                <w:szCs w:val="16"/>
              </w:rPr>
              <w:t xml:space="preserve"> D13,</w:t>
            </w:r>
            <w:r w:rsidRPr="002F25D0">
              <w:rPr>
                <w:rFonts w:ascii="Arial" w:hAnsi="Arial" w:cs="Arial"/>
                <w:sz w:val="16"/>
                <w:szCs w:val="16"/>
              </w:rPr>
              <w:t xml:space="preserve"> CM1, CM3, CM4, </w:t>
            </w:r>
            <w:r w:rsidRPr="004E51A1">
              <w:rPr>
                <w:rFonts w:ascii="Arial" w:hAnsi="Arial" w:cs="Arial"/>
                <w:sz w:val="16"/>
                <w:szCs w:val="16"/>
              </w:rPr>
              <w:t>CM5</w:t>
            </w:r>
            <w:r w:rsidRPr="002F25D0">
              <w:rPr>
                <w:rFonts w:ascii="Arial" w:hAnsi="Arial" w:cs="Arial"/>
                <w:sz w:val="16"/>
                <w:szCs w:val="16"/>
              </w:rPr>
              <w:t>, CM6, CM7, CM8, CM9, CM12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2F25D0">
              <w:rPr>
                <w:rFonts w:ascii="Arial" w:hAnsi="Arial" w:cs="Arial"/>
                <w:sz w:val="16"/>
                <w:szCs w:val="16"/>
              </w:rPr>
              <w:t>, CM13, HC1, HC2, HC3, HC4, HC5, HC6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E56D4">
              <w:rPr>
                <w:rFonts w:ascii="Arial" w:hAnsi="Arial" w:cs="Arial"/>
                <w:sz w:val="16"/>
                <w:szCs w:val="16"/>
              </w:rPr>
              <w:t>MM2(E)</w:t>
            </w:r>
            <w:r>
              <w:rPr>
                <w:rFonts w:ascii="Arial" w:hAnsi="Arial" w:cs="Arial"/>
                <w:sz w:val="16"/>
                <w:szCs w:val="16"/>
              </w:rPr>
              <w:t>, MP1</w:t>
            </w:r>
          </w:p>
        </w:tc>
      </w:tr>
      <w:tr w:rsidR="00ED729E" w:rsidRPr="00CA2C24" w:rsidTr="00961090">
        <w:trPr>
          <w:cantSplit/>
          <w:trHeight w:val="321"/>
        </w:trPr>
        <w:tc>
          <w:tcPr>
            <w:tcW w:w="3355" w:type="dxa"/>
            <w:tcMar>
              <w:top w:w="43" w:type="dxa"/>
              <w:left w:w="43" w:type="dxa"/>
              <w:right w:w="14" w:type="dxa"/>
            </w:tcMar>
          </w:tcPr>
          <w:p w:rsidR="00ED729E" w:rsidRPr="00CA2C24" w:rsidRDefault="00ED729E" w:rsidP="00ED729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80" w:right="166" w:hanging="180"/>
              <w:rPr>
                <w:rFonts w:ascii="Arial" w:hAnsi="Arial" w:cs="Arial"/>
                <w:sz w:val="16"/>
                <w:szCs w:val="16"/>
              </w:rPr>
            </w:pPr>
            <w:r w:rsidRPr="00CA2C24">
              <w:rPr>
                <w:rFonts w:ascii="Arial" w:hAnsi="Arial" w:cs="Arial"/>
                <w:b/>
                <w:sz w:val="16"/>
                <w:szCs w:val="16"/>
              </w:rPr>
              <w:t>S$120.00</w:t>
            </w:r>
            <w:r w:rsidRPr="00CA2C24">
              <w:rPr>
                <w:rFonts w:ascii="Arial" w:hAnsi="Arial" w:cs="Arial"/>
                <w:sz w:val="16"/>
                <w:szCs w:val="16"/>
              </w:rPr>
              <w:t xml:space="preserve"> for each Patents Form plus </w:t>
            </w:r>
            <w:r w:rsidRPr="00E34D2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CA2C24">
              <w:rPr>
                <w:rFonts w:ascii="Arial" w:hAnsi="Arial" w:cs="Arial"/>
                <w:b/>
                <w:sz w:val="16"/>
                <w:szCs w:val="16"/>
              </w:rPr>
              <w:t>$0.50</w:t>
            </w:r>
            <w:r w:rsidRPr="00CA2C24">
              <w:rPr>
                <w:rFonts w:ascii="Arial" w:hAnsi="Arial" w:cs="Arial"/>
                <w:sz w:val="16"/>
                <w:szCs w:val="16"/>
              </w:rPr>
              <w:t xml:space="preserve"> for each page of accompanying document(s)</w:t>
            </w:r>
          </w:p>
        </w:tc>
        <w:tc>
          <w:tcPr>
            <w:tcW w:w="7087" w:type="dxa"/>
            <w:tcMar>
              <w:top w:w="43" w:type="dxa"/>
              <w:left w:w="43" w:type="dxa"/>
              <w:right w:w="14" w:type="dxa"/>
            </w:tcMar>
          </w:tcPr>
          <w:p w:rsidR="00ED729E" w:rsidRPr="002F25D0" w:rsidRDefault="00ED729E" w:rsidP="00A222CF">
            <w:pPr>
              <w:ind w:left="47" w:right="2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25D0">
              <w:rPr>
                <w:rFonts w:ascii="Arial" w:hAnsi="Arial" w:cs="Arial"/>
                <w:sz w:val="16"/>
                <w:szCs w:val="16"/>
              </w:rPr>
              <w:t>PF10, PF11, PF12, PF12B, PF45A</w:t>
            </w:r>
          </w:p>
        </w:tc>
      </w:tr>
      <w:tr w:rsidR="00ED729E" w:rsidRPr="00CA2C24" w:rsidTr="00961090">
        <w:trPr>
          <w:cantSplit/>
          <w:trHeight w:val="268"/>
        </w:trPr>
        <w:tc>
          <w:tcPr>
            <w:tcW w:w="3355" w:type="dxa"/>
            <w:tcMar>
              <w:top w:w="43" w:type="dxa"/>
              <w:left w:w="43" w:type="dxa"/>
              <w:right w:w="14" w:type="dxa"/>
            </w:tcMar>
          </w:tcPr>
          <w:p w:rsidR="00ED729E" w:rsidRPr="00CA2C24" w:rsidRDefault="00ED729E" w:rsidP="00ED729E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80" w:right="166" w:hanging="180"/>
              <w:rPr>
                <w:rFonts w:ascii="Arial" w:hAnsi="Arial" w:cs="Arial"/>
                <w:b/>
                <w:sz w:val="16"/>
                <w:szCs w:val="16"/>
              </w:rPr>
            </w:pPr>
            <w:r w:rsidRPr="00E34D2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CA2C24">
              <w:rPr>
                <w:rFonts w:ascii="Arial" w:hAnsi="Arial" w:cs="Arial"/>
                <w:b/>
                <w:sz w:val="16"/>
                <w:szCs w:val="16"/>
              </w:rPr>
              <w:t>$0.50</w:t>
            </w:r>
            <w:r w:rsidRPr="00CA2C24">
              <w:rPr>
                <w:rFonts w:ascii="Arial" w:hAnsi="Arial" w:cs="Arial"/>
                <w:sz w:val="16"/>
                <w:szCs w:val="16"/>
              </w:rPr>
              <w:t xml:space="preserve"> for each page of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CA2C24">
              <w:rPr>
                <w:rFonts w:ascii="Arial" w:hAnsi="Arial" w:cs="Arial"/>
                <w:sz w:val="16"/>
                <w:szCs w:val="16"/>
              </w:rPr>
              <w:t>document</w:t>
            </w:r>
          </w:p>
        </w:tc>
        <w:tc>
          <w:tcPr>
            <w:tcW w:w="7087" w:type="dxa"/>
            <w:tcMar>
              <w:top w:w="43" w:type="dxa"/>
              <w:left w:w="43" w:type="dxa"/>
              <w:right w:w="14" w:type="dxa"/>
            </w:tcMar>
          </w:tcPr>
          <w:p w:rsidR="00ED729E" w:rsidRPr="002F25D0" w:rsidRDefault="00ED729E" w:rsidP="00264BC3">
            <w:pPr>
              <w:spacing w:after="60"/>
              <w:ind w:left="45" w:right="3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3D6">
              <w:rPr>
                <w:rFonts w:ascii="Arial" w:hAnsi="Arial" w:cs="Arial"/>
                <w:sz w:val="16"/>
                <w:szCs w:val="16"/>
              </w:rPr>
              <w:t xml:space="preserve">Any statutory declaration filed as evidence in inter </w:t>
            </w:r>
            <w:proofErr w:type="spellStart"/>
            <w:r w:rsidRPr="000073D6">
              <w:rPr>
                <w:rFonts w:ascii="Arial" w:hAnsi="Arial" w:cs="Arial"/>
                <w:sz w:val="16"/>
                <w:szCs w:val="16"/>
              </w:rPr>
              <w:t>partes</w:t>
            </w:r>
            <w:proofErr w:type="spellEnd"/>
            <w:r w:rsidRPr="000073D6">
              <w:rPr>
                <w:rFonts w:ascii="Arial" w:hAnsi="Arial" w:cs="Arial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</w:rPr>
              <w:t>roceedings or any written submis</w:t>
            </w:r>
            <w:r w:rsidRPr="000073D6">
              <w:rPr>
                <w:rFonts w:ascii="Arial" w:hAnsi="Arial" w:cs="Arial"/>
                <w:sz w:val="16"/>
                <w:szCs w:val="16"/>
              </w:rPr>
              <w:t>sion or bundle of authorities, not accompanying any form when filed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073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:rsidR="00AB6D95" w:rsidRDefault="00AB6D95" w:rsidP="00ED729E">
      <w:pPr>
        <w:snapToGrid w:val="0"/>
        <w:spacing w:after="100" w:afterAutospacing="1"/>
        <w:contextualSpacing/>
        <w:rPr>
          <w:rFonts w:ascii="Arial" w:hAnsi="Arial" w:cs="Arial"/>
          <w:b/>
          <w:sz w:val="16"/>
          <w:szCs w:val="16"/>
        </w:rPr>
      </w:pPr>
    </w:p>
    <w:p w:rsidR="00ED729E" w:rsidRPr="00CA2C24" w:rsidRDefault="00ED729E" w:rsidP="00ED729E">
      <w:pPr>
        <w:snapToGrid w:val="0"/>
        <w:spacing w:after="100" w:afterAutospacing="1"/>
        <w:contextualSpacing/>
        <w:rPr>
          <w:rFonts w:ascii="Arial" w:hAnsi="Arial" w:cs="Arial"/>
          <w:sz w:val="16"/>
          <w:szCs w:val="16"/>
        </w:rPr>
      </w:pPr>
      <w:r w:rsidRPr="00CA2C24">
        <w:rPr>
          <w:rFonts w:ascii="Arial" w:hAnsi="Arial" w:cs="Arial"/>
          <w:b/>
          <w:sz w:val="16"/>
          <w:szCs w:val="16"/>
        </w:rPr>
        <w:t xml:space="preserve">Notes: </w:t>
      </w:r>
    </w:p>
    <w:p w:rsidR="00ED729E" w:rsidRPr="00E16E73" w:rsidRDefault="00ED729E" w:rsidP="00ED729E">
      <w:pPr>
        <w:numPr>
          <w:ilvl w:val="0"/>
          <w:numId w:val="5"/>
        </w:numPr>
        <w:tabs>
          <w:tab w:val="clear" w:pos="720"/>
        </w:tabs>
        <w:snapToGrid w:val="0"/>
        <w:spacing w:after="100" w:afterAutospacing="1" w:line="240" w:lineRule="auto"/>
        <w:ind w:left="180" w:right="299" w:hanging="180"/>
        <w:contextualSpacing/>
        <w:rPr>
          <w:rFonts w:ascii="Arial" w:hAnsi="Arial" w:cs="Arial"/>
          <w:sz w:val="16"/>
          <w:szCs w:val="16"/>
        </w:rPr>
      </w:pPr>
      <w:r w:rsidRPr="00CA2C24">
        <w:rPr>
          <w:rFonts w:ascii="Arial" w:hAnsi="Arial" w:cs="Arial"/>
          <w:sz w:val="16"/>
          <w:szCs w:val="16"/>
        </w:rPr>
        <w:t xml:space="preserve">CM12 filed under </w:t>
      </w:r>
      <w:r>
        <w:rPr>
          <w:rFonts w:ascii="Arial" w:hAnsi="Arial" w:cs="Arial"/>
          <w:sz w:val="16"/>
          <w:szCs w:val="16"/>
        </w:rPr>
        <w:t xml:space="preserve">Patents </w:t>
      </w:r>
      <w:r w:rsidRPr="00CA2C24">
        <w:rPr>
          <w:rFonts w:ascii="Arial" w:hAnsi="Arial" w:cs="Arial"/>
          <w:sz w:val="16"/>
          <w:szCs w:val="16"/>
        </w:rPr>
        <w:t>Rule 118 is NOT subjected to SB surcharges</w:t>
      </w:r>
      <w:r>
        <w:rPr>
          <w:rFonts w:ascii="Arial" w:hAnsi="Arial" w:cs="Arial"/>
          <w:sz w:val="16"/>
          <w:szCs w:val="16"/>
        </w:rPr>
        <w:t>.</w:t>
      </w:r>
    </w:p>
    <w:p w:rsidR="00ED729E" w:rsidRPr="00CA2C24" w:rsidRDefault="00ED729E" w:rsidP="00ED729E">
      <w:pPr>
        <w:numPr>
          <w:ilvl w:val="0"/>
          <w:numId w:val="5"/>
        </w:numPr>
        <w:tabs>
          <w:tab w:val="clear" w:pos="720"/>
        </w:tabs>
        <w:snapToGrid w:val="0"/>
        <w:spacing w:after="100" w:afterAutospacing="1" w:line="240" w:lineRule="auto"/>
        <w:ind w:left="180" w:right="299" w:hanging="180"/>
        <w:contextualSpacing/>
        <w:rPr>
          <w:rFonts w:ascii="Arial" w:hAnsi="Arial" w:cs="Arial"/>
          <w:sz w:val="16"/>
          <w:szCs w:val="16"/>
        </w:rPr>
      </w:pPr>
      <w:r w:rsidRPr="00CA2C24">
        <w:rPr>
          <w:rFonts w:ascii="Arial" w:hAnsi="Arial" w:cs="Arial"/>
          <w:sz w:val="16"/>
          <w:szCs w:val="16"/>
        </w:rPr>
        <w:t>Cover letters included in the attached documents are NOT subjected to SB surcharges</w:t>
      </w:r>
    </w:p>
    <w:p w:rsidR="00ED729E" w:rsidRPr="002F25D0" w:rsidRDefault="00ED729E" w:rsidP="00ED729E">
      <w:pPr>
        <w:numPr>
          <w:ilvl w:val="0"/>
          <w:numId w:val="5"/>
        </w:numPr>
        <w:tabs>
          <w:tab w:val="clear" w:pos="720"/>
        </w:tabs>
        <w:snapToGrid w:val="0"/>
        <w:spacing w:after="100" w:afterAutospacing="1" w:line="240" w:lineRule="auto"/>
        <w:ind w:left="180" w:right="299" w:hanging="180"/>
        <w:contextualSpacing/>
        <w:rPr>
          <w:rFonts w:ascii="Arial" w:hAnsi="Arial" w:cs="Arial"/>
          <w:b/>
          <w:sz w:val="18"/>
          <w:szCs w:val="18"/>
        </w:rPr>
      </w:pPr>
      <w:r w:rsidRPr="00CA2C24">
        <w:rPr>
          <w:rFonts w:ascii="Arial" w:hAnsi="Arial" w:cs="Arial"/>
          <w:sz w:val="16"/>
          <w:szCs w:val="16"/>
        </w:rPr>
        <w:t>Forms not listed in the above table are not filed under the Service Bureau and hence SB surcharges do not apply.</w:t>
      </w:r>
    </w:p>
    <w:p w:rsidR="00ED729E" w:rsidRPr="00BB5FCB" w:rsidRDefault="00ED729E" w:rsidP="00ED729E">
      <w:pPr>
        <w:snapToGrid w:val="0"/>
        <w:spacing w:after="100" w:afterAutospacing="1"/>
        <w:ind w:right="299"/>
        <w:contextualSpacing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3260"/>
        <w:gridCol w:w="2127"/>
        <w:gridCol w:w="1701"/>
        <w:gridCol w:w="254"/>
      </w:tblGrid>
      <w:tr w:rsidR="00ED729E" w:rsidRPr="005A3512" w:rsidTr="00322320">
        <w:trPr>
          <w:cantSplit/>
          <w:trHeight w:val="283"/>
        </w:trPr>
        <w:tc>
          <w:tcPr>
            <w:tcW w:w="10348" w:type="dxa"/>
            <w:gridSpan w:val="5"/>
            <w:tcBorders>
              <w:bottom w:val="nil"/>
            </w:tcBorders>
            <w:shd w:val="clear" w:color="auto" w:fill="FFCC99"/>
          </w:tcPr>
          <w:p w:rsidR="00ED729E" w:rsidRPr="006E504D" w:rsidRDefault="00ED729E" w:rsidP="0032232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3512">
              <w:rPr>
                <w:rFonts w:ascii="Arial" w:hAnsi="Arial" w:cs="Arial"/>
                <w:b/>
                <w:sz w:val="16"/>
                <w:szCs w:val="16"/>
              </w:rPr>
              <w:t>For Registry’s Use Only</w:t>
            </w:r>
          </w:p>
        </w:tc>
      </w:tr>
      <w:tr w:rsidR="00ED729E" w:rsidRPr="005A3512" w:rsidTr="0076084E">
        <w:trPr>
          <w:cantSplit/>
          <w:trHeight w:val="289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29E" w:rsidRPr="005A3512" w:rsidRDefault="00ED729E" w:rsidP="0032232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A3512">
              <w:rPr>
                <w:rFonts w:ascii="Arial" w:hAnsi="Arial" w:cs="Arial"/>
                <w:sz w:val="16"/>
                <w:szCs w:val="16"/>
              </w:rPr>
              <w:t>Application No</w:t>
            </w:r>
            <w:r>
              <w:rPr>
                <w:rFonts w:ascii="Arial" w:hAnsi="Arial" w:cs="Arial"/>
                <w:sz w:val="16"/>
                <w:szCs w:val="16"/>
              </w:rPr>
              <w:t>. / PCT Application No.</w:t>
            </w:r>
            <w:r w:rsidRPr="005A351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29E" w:rsidRPr="005A3512" w:rsidRDefault="00ED729E" w:rsidP="007608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D729E" w:rsidRPr="005A3512" w:rsidRDefault="00ED729E" w:rsidP="00F44E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A3512">
              <w:rPr>
                <w:rFonts w:ascii="Arial" w:hAnsi="Arial" w:cs="Arial"/>
                <w:sz w:val="16"/>
                <w:szCs w:val="16"/>
              </w:rPr>
              <w:t>Date of Registry’s Notice: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29E" w:rsidRPr="005A3512" w:rsidRDefault="00ED729E" w:rsidP="007608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9E" w:rsidRPr="005A3512" w:rsidRDefault="00ED729E" w:rsidP="007608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9E" w:rsidRPr="005A3512" w:rsidTr="00322320">
        <w:trPr>
          <w:cantSplit/>
          <w:trHeight w:val="113"/>
        </w:trPr>
        <w:tc>
          <w:tcPr>
            <w:tcW w:w="10348" w:type="dxa"/>
            <w:gridSpan w:val="5"/>
            <w:tcBorders>
              <w:top w:val="nil"/>
            </w:tcBorders>
          </w:tcPr>
          <w:p w:rsidR="00ED729E" w:rsidRPr="00322320" w:rsidRDefault="00ED729E" w:rsidP="00AC1EF7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D729E" w:rsidRDefault="00ED729E" w:rsidP="004E51A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1800"/>
        <w:gridCol w:w="270"/>
        <w:gridCol w:w="270"/>
        <w:gridCol w:w="270"/>
        <w:gridCol w:w="3240"/>
        <w:gridCol w:w="270"/>
        <w:gridCol w:w="2122"/>
        <w:gridCol w:w="254"/>
      </w:tblGrid>
      <w:tr w:rsidR="00322320" w:rsidRPr="005A3512" w:rsidTr="00F23AF5">
        <w:trPr>
          <w:cantSplit/>
        </w:trPr>
        <w:tc>
          <w:tcPr>
            <w:tcW w:w="3922" w:type="dxa"/>
            <w:gridSpan w:val="3"/>
            <w:tcBorders>
              <w:bottom w:val="nil"/>
            </w:tcBorders>
            <w:shd w:val="clear" w:color="auto" w:fill="FFCC99"/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3512">
              <w:rPr>
                <w:rFonts w:ascii="Arial" w:hAnsi="Arial" w:cs="Arial"/>
                <w:b/>
                <w:sz w:val="16"/>
                <w:szCs w:val="16"/>
              </w:rPr>
              <w:t>For IPOS Counter’s Use Only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2320" w:rsidRPr="005A3512" w:rsidTr="00F23AF5">
        <w:trPr>
          <w:cantSplit/>
        </w:trPr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3512">
              <w:rPr>
                <w:rFonts w:ascii="Arial" w:hAnsi="Arial" w:cs="Arial"/>
                <w:sz w:val="16"/>
                <w:szCs w:val="16"/>
              </w:rPr>
              <w:t>Payment Received: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3512">
              <w:rPr>
                <w:rFonts w:ascii="Arial" w:hAnsi="Arial" w:cs="Arial"/>
                <w:sz w:val="16"/>
                <w:szCs w:val="16"/>
              </w:rPr>
              <w:t>S$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320" w:rsidRPr="005A3512" w:rsidRDefault="00322320" w:rsidP="00516A9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320" w:rsidRPr="005A3512" w:rsidRDefault="00322320" w:rsidP="00516A9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320" w:rsidRPr="005A3512" w:rsidTr="00F23AF5">
        <w:trPr>
          <w:cantSplit/>
        </w:trPr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3512">
              <w:rPr>
                <w:rFonts w:ascii="Arial" w:hAnsi="Arial" w:cs="Arial"/>
                <w:sz w:val="16"/>
                <w:szCs w:val="16"/>
              </w:rPr>
              <w:t>Date of Payment: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320" w:rsidRPr="005A3512" w:rsidRDefault="00322320" w:rsidP="00516A9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320" w:rsidRPr="005A3512" w:rsidRDefault="00322320" w:rsidP="00516A9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320" w:rsidRPr="005A3512" w:rsidTr="00F23AF5">
        <w:trPr>
          <w:cantSplit/>
        </w:trPr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3512">
              <w:rPr>
                <w:rFonts w:ascii="Arial" w:hAnsi="Arial" w:cs="Arial"/>
                <w:sz w:val="16"/>
                <w:szCs w:val="16"/>
              </w:rPr>
              <w:t>Receipt No: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320" w:rsidRPr="005A3512" w:rsidRDefault="00322320" w:rsidP="00516A9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320" w:rsidRPr="005A3512" w:rsidRDefault="00322320" w:rsidP="00516A9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322320" w:rsidRPr="005A3512" w:rsidRDefault="00322320" w:rsidP="00516A9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320" w:rsidRPr="005A3512" w:rsidTr="00F23AF5">
        <w:trPr>
          <w:cantSplit/>
          <w:trHeight w:val="80"/>
        </w:trPr>
        <w:tc>
          <w:tcPr>
            <w:tcW w:w="3922" w:type="dxa"/>
            <w:gridSpan w:val="3"/>
            <w:tcBorders>
              <w:top w:val="nil"/>
            </w:tcBorders>
          </w:tcPr>
          <w:p w:rsidR="00322320" w:rsidRPr="00516A96" w:rsidRDefault="00322320" w:rsidP="00516A96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22320" w:rsidRPr="005A3512" w:rsidRDefault="00322320" w:rsidP="00516A96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320" w:rsidRPr="005A3512" w:rsidRDefault="00322320" w:rsidP="00516A96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22320" w:rsidRPr="001B7A6A" w:rsidRDefault="00322320">
      <w:pPr>
        <w:jc w:val="both"/>
        <w:rPr>
          <w:rFonts w:ascii="Arial" w:hAnsi="Arial" w:cs="Arial"/>
          <w:sz w:val="16"/>
          <w:szCs w:val="16"/>
        </w:rPr>
      </w:pPr>
    </w:p>
    <w:sectPr w:rsidR="00322320" w:rsidRPr="001B7A6A" w:rsidSect="004E51A1">
      <w:headerReference w:type="default" r:id="rId12"/>
      <w:footerReference w:type="default" r:id="rId13"/>
      <w:pgSz w:w="11906" w:h="16838"/>
      <w:pgMar w:top="238" w:right="720" w:bottom="24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C4" w:rsidRDefault="001710C4" w:rsidP="00811A8A">
      <w:pPr>
        <w:spacing w:after="0" w:line="240" w:lineRule="auto"/>
      </w:pPr>
      <w:r>
        <w:separator/>
      </w:r>
    </w:p>
  </w:endnote>
  <w:endnote w:type="continuationSeparator" w:id="0">
    <w:p w:rsidR="001710C4" w:rsidRDefault="001710C4" w:rsidP="0081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87453"/>
      <w:docPartObj>
        <w:docPartGallery w:val="Page Numbers (Top of Page)"/>
        <w:docPartUnique/>
      </w:docPartObj>
    </w:sdtPr>
    <w:sdtEndPr/>
    <w:sdtContent>
      <w:p w:rsidR="00A52227" w:rsidRDefault="00A52227" w:rsidP="00A52227">
        <w:pPr>
          <w:spacing w:after="0" w:line="240" w:lineRule="auto"/>
          <w:rPr>
            <w:rFonts w:ascii="Arial" w:hAnsi="Arial" w:cs="Arial"/>
            <w:noProof/>
            <w:sz w:val="20"/>
            <w:szCs w:val="20"/>
            <w:lang w:val="en-US"/>
          </w:rPr>
        </w:pPr>
        <w:r>
          <w:rPr>
            <w:rFonts w:ascii="Arial" w:hAnsi="Arial" w:cs="Arial"/>
            <w:b/>
            <w:i/>
            <w:color w:val="D1AE54"/>
            <w:sz w:val="20"/>
            <w:szCs w:val="20"/>
          </w:rPr>
          <w:t>Ideas</w:t>
        </w:r>
        <w:r>
          <w:rPr>
            <w:rFonts w:ascii="Arial" w:hAnsi="Arial" w:cs="Arial"/>
            <w:b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b/>
            <w:i/>
            <w:color w:val="4D4D4C"/>
            <w:sz w:val="20"/>
            <w:szCs w:val="20"/>
          </w:rPr>
          <w:t>Today.</w:t>
        </w:r>
        <w:r>
          <w:rPr>
            <w:rFonts w:ascii="Arial" w:hAnsi="Arial" w:cs="Arial"/>
            <w:b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b/>
            <w:i/>
            <w:color w:val="D1AE54"/>
            <w:sz w:val="20"/>
            <w:szCs w:val="20"/>
          </w:rPr>
          <w:t>Assets</w:t>
        </w:r>
        <w:r>
          <w:rPr>
            <w:rFonts w:ascii="Arial" w:hAnsi="Arial" w:cs="Arial"/>
            <w:b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b/>
            <w:i/>
            <w:color w:val="4D4D4C"/>
            <w:sz w:val="20"/>
            <w:szCs w:val="20"/>
          </w:rPr>
          <w:t>Tomorrow.</w:t>
        </w:r>
        <w:r>
          <w:rPr>
            <w:rFonts w:ascii="Arial" w:hAnsi="Arial" w:cs="Arial"/>
            <w:noProof/>
            <w:sz w:val="20"/>
            <w:szCs w:val="20"/>
            <w:lang w:val="en-US"/>
          </w:rPr>
          <w:t xml:space="preserve"> </w:t>
        </w:r>
      </w:p>
      <w:p w:rsidR="00A52227" w:rsidRDefault="00234FE7" w:rsidP="00234FE7">
        <w:pPr>
          <w:tabs>
            <w:tab w:val="left" w:pos="8747"/>
          </w:tabs>
          <w:spacing w:after="0" w:line="360" w:lineRule="auto"/>
          <w:rPr>
            <w:rFonts w:ascii="Arial" w:hAnsi="Arial" w:cs="Arial"/>
            <w:noProof/>
            <w:sz w:val="20"/>
            <w:szCs w:val="20"/>
            <w:lang w:val="en-US"/>
          </w:rPr>
        </w:pPr>
        <w:r>
          <w:rPr>
            <w:noProof/>
            <w:lang w:eastAsia="zh-CN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>
                  <wp:simplePos x="0" y="0"/>
                  <wp:positionH relativeFrom="column">
                    <wp:posOffset>-1026695</wp:posOffset>
                  </wp:positionH>
                  <wp:positionV relativeFrom="paragraph">
                    <wp:posOffset>154237</wp:posOffset>
                  </wp:positionV>
                  <wp:extent cx="8133348" cy="0"/>
                  <wp:effectExtent l="0" t="0" r="20320" b="19050"/>
                  <wp:wrapNone/>
                  <wp:docPr id="6" name="Straight Connecto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81333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1AE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D82081" id="Straight Connector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0.85pt,12.15pt" to="559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" strokecolor="#d1ae54" strokeweight="1pt">
                  <o:lock v:ext="edit" shapetype="f"/>
                </v:line>
              </w:pict>
            </mc:Fallback>
          </mc:AlternateContent>
        </w:r>
        <w:r>
          <w:rPr>
            <w:rFonts w:ascii="Arial" w:hAnsi="Arial" w:cs="Arial"/>
            <w:noProof/>
            <w:sz w:val="20"/>
            <w:szCs w:val="20"/>
            <w:lang w:val="en-US"/>
          </w:rPr>
          <w:tab/>
        </w:r>
      </w:p>
      <w:p w:rsidR="00A52227" w:rsidRDefault="00A52227" w:rsidP="00A52227">
        <w:pPr>
          <w:spacing w:after="0" w:line="240" w:lineRule="auto"/>
          <w:rPr>
            <w:rFonts w:ascii="Arial" w:hAnsi="Arial" w:cs="Arial"/>
            <w:b/>
            <w:color w:val="4D4D4C"/>
            <w:sz w:val="20"/>
            <w:szCs w:val="20"/>
          </w:rPr>
        </w:pPr>
        <w:r>
          <w:rPr>
            <w:rFonts w:ascii="Arial" w:hAnsi="Arial" w:cs="Arial"/>
            <w:b/>
            <w:color w:val="4D4D4C"/>
            <w:sz w:val="20"/>
            <w:szCs w:val="20"/>
          </w:rPr>
          <w:t>Intellectual Property Office of Singapore</w:t>
        </w:r>
      </w:p>
      <w:p w:rsidR="00A52227" w:rsidRDefault="002C36A9" w:rsidP="00A52227">
        <w:pPr>
          <w:spacing w:after="0" w:line="240" w:lineRule="auto"/>
          <w:rPr>
            <w:rFonts w:ascii="Arial" w:hAnsi="Arial" w:cs="Arial"/>
            <w:color w:val="4D4D4C"/>
            <w:sz w:val="20"/>
            <w:szCs w:val="20"/>
          </w:rPr>
        </w:pPr>
        <w:r>
          <w:rPr>
            <w:rFonts w:ascii="Arial" w:hAnsi="Arial" w:cs="Arial"/>
            <w:color w:val="4D4D4C"/>
            <w:sz w:val="20"/>
            <w:szCs w:val="20"/>
          </w:rPr>
          <w:t>1 Paya Lebar Link, #11-03</w:t>
        </w:r>
        <w:r w:rsidR="00A52227">
          <w:rPr>
            <w:rFonts w:ascii="Arial" w:hAnsi="Arial" w:cs="Arial"/>
            <w:color w:val="4D4D4C"/>
            <w:sz w:val="20"/>
            <w:szCs w:val="20"/>
          </w:rPr>
          <w:t xml:space="preserve"> </w:t>
        </w:r>
        <w:r w:rsidR="00A52227">
          <w:rPr>
            <w:rFonts w:ascii="Arial" w:hAnsi="Arial" w:cs="Arial"/>
            <w:color w:val="4D4D4C"/>
            <w:sz w:val="20"/>
            <w:szCs w:val="20"/>
          </w:rPr>
          <w:tab/>
        </w:r>
        <w:r w:rsidR="00A52227">
          <w:rPr>
            <w:rFonts w:ascii="Arial" w:hAnsi="Arial" w:cs="Arial"/>
            <w:color w:val="4D4D4C"/>
            <w:sz w:val="20"/>
            <w:szCs w:val="20"/>
          </w:rPr>
          <w:tab/>
        </w:r>
        <w:r w:rsidR="00A52227">
          <w:rPr>
            <w:rFonts w:ascii="Arial" w:hAnsi="Arial" w:cs="Arial"/>
            <w:color w:val="4D4D4C"/>
            <w:sz w:val="20"/>
            <w:szCs w:val="20"/>
          </w:rPr>
          <w:tab/>
        </w:r>
        <w:r w:rsidR="00A52227">
          <w:rPr>
            <w:rFonts w:ascii="Arial" w:hAnsi="Arial" w:cs="Arial"/>
            <w:color w:val="4D4D4C"/>
            <w:sz w:val="20"/>
            <w:szCs w:val="20"/>
          </w:rPr>
          <w:tab/>
        </w:r>
        <w:r w:rsidR="00A52227">
          <w:rPr>
            <w:rFonts w:ascii="Arial" w:hAnsi="Arial" w:cs="Arial"/>
            <w:color w:val="4D4D4C"/>
            <w:sz w:val="20"/>
            <w:szCs w:val="20"/>
          </w:rPr>
          <w:tab/>
        </w:r>
        <w:r w:rsidR="00A52227">
          <w:rPr>
            <w:rFonts w:ascii="Arial" w:hAnsi="Arial" w:cs="Arial"/>
            <w:color w:val="4D4D4C"/>
            <w:sz w:val="20"/>
            <w:szCs w:val="20"/>
          </w:rPr>
          <w:tab/>
        </w:r>
        <w:r w:rsidR="00A52227">
          <w:rPr>
            <w:rFonts w:ascii="Arial" w:hAnsi="Arial" w:cs="Arial"/>
            <w:color w:val="4D4D4C"/>
            <w:sz w:val="20"/>
            <w:szCs w:val="20"/>
          </w:rPr>
          <w:tab/>
        </w:r>
        <w:r w:rsidR="00AB6D95">
          <w:rPr>
            <w:rFonts w:ascii="Arial" w:hAnsi="Arial" w:cs="Arial"/>
            <w:color w:val="4D4D4C"/>
            <w:sz w:val="20"/>
            <w:szCs w:val="20"/>
          </w:rPr>
          <w:tab/>
        </w:r>
        <w:r w:rsidR="00AB6D95">
          <w:rPr>
            <w:rFonts w:ascii="Arial" w:hAnsi="Arial" w:cs="Arial"/>
            <w:color w:val="4D4D4C"/>
            <w:sz w:val="20"/>
            <w:szCs w:val="20"/>
          </w:rPr>
          <w:tab/>
        </w:r>
        <w:r w:rsidR="00A52227">
          <w:rPr>
            <w:rFonts w:ascii="Arial" w:hAnsi="Arial" w:cs="Arial"/>
            <w:b/>
            <w:color w:val="4D4D4C"/>
            <w:sz w:val="20"/>
            <w:szCs w:val="20"/>
          </w:rPr>
          <w:t xml:space="preserve">T  </w:t>
        </w:r>
        <w:r w:rsidR="00A52227">
          <w:rPr>
            <w:rFonts w:ascii="Arial" w:hAnsi="Arial" w:cs="Arial"/>
            <w:color w:val="4D4D4C"/>
            <w:sz w:val="20"/>
            <w:szCs w:val="20"/>
          </w:rPr>
          <w:t>+65 6339 8616</w:t>
        </w:r>
      </w:p>
      <w:p w:rsidR="00A52227" w:rsidRDefault="002C36A9" w:rsidP="00A52227">
        <w:pPr>
          <w:spacing w:after="0" w:line="240" w:lineRule="auto"/>
          <w:rPr>
            <w:rFonts w:ascii="Arial" w:hAnsi="Arial" w:cs="Arial"/>
            <w:color w:val="4D4D4C"/>
            <w:sz w:val="20"/>
            <w:szCs w:val="20"/>
          </w:rPr>
        </w:pPr>
        <w:r>
          <w:rPr>
            <w:rFonts w:ascii="Arial" w:hAnsi="Arial" w:cs="Arial"/>
            <w:color w:val="4D4D4C"/>
            <w:sz w:val="20"/>
            <w:szCs w:val="20"/>
          </w:rPr>
          <w:t>PLQ 1, Paya Lebar Quarter</w:t>
        </w:r>
        <w:r w:rsidR="00A52227">
          <w:rPr>
            <w:rFonts w:ascii="Arial" w:hAnsi="Arial" w:cs="Arial"/>
            <w:color w:val="4D4D4C"/>
            <w:sz w:val="20"/>
            <w:szCs w:val="20"/>
          </w:rPr>
          <w:tab/>
        </w:r>
        <w:r w:rsidR="00A52227">
          <w:rPr>
            <w:rFonts w:ascii="Arial" w:hAnsi="Arial" w:cs="Arial"/>
            <w:color w:val="4D4D4C"/>
            <w:sz w:val="20"/>
            <w:szCs w:val="20"/>
          </w:rPr>
          <w:tab/>
        </w:r>
        <w:r w:rsidR="00A52227">
          <w:rPr>
            <w:rFonts w:ascii="Arial" w:hAnsi="Arial" w:cs="Arial"/>
            <w:color w:val="4D4D4C"/>
            <w:sz w:val="20"/>
            <w:szCs w:val="20"/>
          </w:rPr>
          <w:tab/>
        </w:r>
        <w:r w:rsidR="00A52227">
          <w:rPr>
            <w:rFonts w:ascii="Arial" w:hAnsi="Arial" w:cs="Arial"/>
            <w:color w:val="4D4D4C"/>
            <w:sz w:val="20"/>
            <w:szCs w:val="20"/>
          </w:rPr>
          <w:tab/>
        </w:r>
        <w:r w:rsidR="00A52227">
          <w:rPr>
            <w:rFonts w:ascii="Arial" w:hAnsi="Arial" w:cs="Arial"/>
            <w:color w:val="4D4D4C"/>
            <w:sz w:val="20"/>
            <w:szCs w:val="20"/>
          </w:rPr>
          <w:tab/>
        </w:r>
        <w:r w:rsidR="00A52227">
          <w:rPr>
            <w:rFonts w:ascii="Arial" w:hAnsi="Arial" w:cs="Arial"/>
            <w:color w:val="4D4D4C"/>
            <w:sz w:val="20"/>
            <w:szCs w:val="20"/>
          </w:rPr>
          <w:tab/>
        </w:r>
        <w:r w:rsidR="00A52227">
          <w:rPr>
            <w:rFonts w:ascii="Arial" w:hAnsi="Arial" w:cs="Arial"/>
            <w:color w:val="4D4D4C"/>
            <w:sz w:val="20"/>
            <w:szCs w:val="20"/>
          </w:rPr>
          <w:tab/>
        </w:r>
        <w:r w:rsidR="00AB6D95">
          <w:rPr>
            <w:rFonts w:ascii="Arial" w:hAnsi="Arial" w:cs="Arial"/>
            <w:color w:val="4D4D4C"/>
            <w:sz w:val="20"/>
            <w:szCs w:val="20"/>
          </w:rPr>
          <w:tab/>
        </w:r>
        <w:r w:rsidR="00AB6D95">
          <w:rPr>
            <w:rFonts w:ascii="Arial" w:hAnsi="Arial" w:cs="Arial"/>
            <w:color w:val="4D4D4C"/>
            <w:sz w:val="20"/>
            <w:szCs w:val="20"/>
          </w:rPr>
          <w:tab/>
        </w:r>
        <w:r w:rsidR="00A52227">
          <w:rPr>
            <w:rFonts w:ascii="Arial" w:hAnsi="Arial" w:cs="Arial"/>
            <w:b/>
            <w:color w:val="4D4D4C"/>
            <w:sz w:val="20"/>
            <w:szCs w:val="20"/>
          </w:rPr>
          <w:t xml:space="preserve">F  </w:t>
        </w:r>
        <w:r w:rsidR="00A52227">
          <w:rPr>
            <w:rFonts w:ascii="Arial" w:hAnsi="Arial" w:cs="Arial"/>
            <w:color w:val="4D4D4C"/>
            <w:sz w:val="20"/>
            <w:szCs w:val="20"/>
          </w:rPr>
          <w:t>+65 6339 0252</w:t>
        </w:r>
      </w:p>
      <w:p w:rsidR="00981449" w:rsidRPr="004E51A1" w:rsidRDefault="00A52227" w:rsidP="004E51A1">
        <w:pPr>
          <w:spacing w:after="0" w:line="240" w:lineRule="auto"/>
          <w:rPr>
            <w:rFonts w:ascii="Arial" w:hAnsi="Arial" w:cs="Arial"/>
            <w:color w:val="4D4D4C"/>
            <w:sz w:val="20"/>
            <w:szCs w:val="20"/>
          </w:rPr>
        </w:pPr>
        <w:r>
          <w:rPr>
            <w:rFonts w:ascii="Arial" w:hAnsi="Arial" w:cs="Arial"/>
            <w:color w:val="4D4D4C"/>
            <w:sz w:val="20"/>
            <w:szCs w:val="20"/>
          </w:rPr>
          <w:t>Singapore</w:t>
        </w:r>
        <w:r w:rsidR="002C36A9">
          <w:rPr>
            <w:rFonts w:ascii="Arial" w:hAnsi="Arial" w:cs="Arial"/>
            <w:color w:val="4D4D4C"/>
            <w:sz w:val="20"/>
            <w:szCs w:val="20"/>
          </w:rPr>
          <w:t xml:space="preserve"> 408533</w:t>
        </w:r>
        <w:r w:rsidR="002C36A9">
          <w:rPr>
            <w:rFonts w:ascii="Arial" w:hAnsi="Arial" w:cs="Arial"/>
            <w:color w:val="4D4D4C"/>
            <w:sz w:val="20"/>
            <w:szCs w:val="20"/>
          </w:rPr>
          <w:tab/>
        </w:r>
        <w:r w:rsidR="002C36A9">
          <w:rPr>
            <w:rFonts w:ascii="Arial" w:hAnsi="Arial" w:cs="Arial"/>
            <w:color w:val="4D4D4C"/>
            <w:sz w:val="20"/>
            <w:szCs w:val="20"/>
          </w:rPr>
          <w:tab/>
        </w:r>
        <w:r>
          <w:rPr>
            <w:rFonts w:ascii="Arial" w:hAnsi="Arial" w:cs="Arial"/>
            <w:color w:val="4D4D4C"/>
            <w:sz w:val="20"/>
            <w:szCs w:val="20"/>
          </w:rPr>
          <w:tab/>
        </w:r>
        <w:r>
          <w:rPr>
            <w:rFonts w:ascii="Arial" w:hAnsi="Arial" w:cs="Arial"/>
            <w:color w:val="4D4D4C"/>
            <w:sz w:val="20"/>
            <w:szCs w:val="20"/>
          </w:rPr>
          <w:tab/>
        </w:r>
        <w:r>
          <w:rPr>
            <w:rFonts w:ascii="Arial" w:hAnsi="Arial" w:cs="Arial"/>
            <w:color w:val="4D4D4C"/>
            <w:sz w:val="20"/>
            <w:szCs w:val="20"/>
          </w:rPr>
          <w:tab/>
        </w:r>
        <w:r>
          <w:rPr>
            <w:rFonts w:ascii="Arial" w:hAnsi="Arial" w:cs="Arial"/>
            <w:color w:val="4D4D4C"/>
            <w:sz w:val="20"/>
            <w:szCs w:val="20"/>
          </w:rPr>
          <w:tab/>
        </w:r>
        <w:r>
          <w:rPr>
            <w:rFonts w:ascii="Arial" w:hAnsi="Arial" w:cs="Arial"/>
            <w:color w:val="4D4D4C"/>
            <w:sz w:val="20"/>
            <w:szCs w:val="20"/>
          </w:rPr>
          <w:tab/>
        </w:r>
        <w:r>
          <w:rPr>
            <w:rFonts w:ascii="Arial" w:hAnsi="Arial" w:cs="Arial"/>
            <w:color w:val="4D4D4C"/>
            <w:sz w:val="20"/>
            <w:szCs w:val="20"/>
          </w:rPr>
          <w:tab/>
        </w:r>
        <w:r w:rsidR="00AB6D95">
          <w:rPr>
            <w:rFonts w:ascii="Arial" w:hAnsi="Arial" w:cs="Arial"/>
            <w:color w:val="4D4D4C"/>
            <w:sz w:val="20"/>
            <w:szCs w:val="20"/>
          </w:rPr>
          <w:tab/>
        </w:r>
        <w:r w:rsidR="00AB6D95">
          <w:rPr>
            <w:rFonts w:ascii="Arial" w:hAnsi="Arial" w:cs="Arial"/>
            <w:color w:val="4D4D4C"/>
            <w:sz w:val="20"/>
            <w:szCs w:val="20"/>
          </w:rPr>
          <w:tab/>
        </w:r>
        <w:r>
          <w:rPr>
            <w:rFonts w:ascii="Arial" w:hAnsi="Arial" w:cs="Arial"/>
            <w:b/>
            <w:color w:val="4D4D4C"/>
            <w:sz w:val="20"/>
            <w:szCs w:val="20"/>
          </w:rPr>
          <w:t xml:space="preserve">W </w:t>
        </w:r>
        <w:r>
          <w:rPr>
            <w:rFonts w:ascii="Arial" w:hAnsi="Arial" w:cs="Arial"/>
            <w:sz w:val="20"/>
            <w:szCs w:val="20"/>
          </w:rPr>
          <w:t>www.ipos.gov.sg</w:t>
        </w:r>
      </w:p>
    </w:sdtContent>
  </w:sdt>
  <w:p w:rsidR="00981449" w:rsidRDefault="009814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C4" w:rsidRDefault="001710C4" w:rsidP="00811A8A">
      <w:pPr>
        <w:spacing w:after="0" w:line="240" w:lineRule="auto"/>
      </w:pPr>
      <w:r>
        <w:separator/>
      </w:r>
    </w:p>
  </w:footnote>
  <w:footnote w:type="continuationSeparator" w:id="0">
    <w:p w:rsidR="001710C4" w:rsidRDefault="001710C4" w:rsidP="0081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9A" w:rsidRDefault="00EF329A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posOffset>809625</wp:posOffset>
              </wp:positionH>
              <wp:positionV relativeFrom="margin">
                <wp:align>top</wp:align>
              </wp:positionV>
              <wp:extent cx="46101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010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808080" w:themeColor="background1" w:themeShade="80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84768155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F329A" w:rsidRPr="00EF329A" w:rsidRDefault="00EF329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808080" w:themeColor="background1" w:themeShade="80"/>
                                  <w:sz w:val="32"/>
                                  <w:szCs w:val="32"/>
                                </w:rPr>
                              </w:pPr>
                              <w:r w:rsidRPr="00EF329A">
                                <w:rPr>
                                  <w:rFonts w:ascii="Arial" w:hAnsi="Arial" w:cs="Arial"/>
                                  <w:b/>
                                  <w:caps/>
                                  <w:color w:val="808080" w:themeColor="background1" w:themeShade="80"/>
                                  <w:sz w:val="32"/>
                                  <w:szCs w:val="32"/>
                                </w:rPr>
                                <w:t>service bureau Request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63.75pt;margin-top:0;width:363pt;height:21.25pt;z-index:-25165516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top;mso-position-vertical-relative:margin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" o:allowoverlap="f" filled="f" stroked="f" strokeweight="2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808080" w:themeColor="background1" w:themeShade="80"/>
                        <w:sz w:val="32"/>
                        <w:szCs w:val="32"/>
                      </w:rPr>
                      <w:alias w:val="Title"/>
                      <w:tag w:val=""/>
                      <w:id w:val="84768155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F329A" w:rsidRPr="00EF329A" w:rsidRDefault="00EF329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EF329A">
                          <w:rPr>
                            <w:rFonts w:ascii="Arial" w:hAnsi="Arial" w:cs="Arial"/>
                            <w:b/>
                            <w:caps/>
                            <w:color w:val="808080" w:themeColor="background1" w:themeShade="80"/>
                            <w:sz w:val="32"/>
                            <w:szCs w:val="32"/>
                          </w:rPr>
                          <w:t>service bureau Request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14F"/>
    <w:multiLevelType w:val="hybridMultilevel"/>
    <w:tmpl w:val="15FE08E6"/>
    <w:lvl w:ilvl="0" w:tplc="DE5AC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016DF"/>
    <w:multiLevelType w:val="hybridMultilevel"/>
    <w:tmpl w:val="9530F50A"/>
    <w:lvl w:ilvl="0" w:tplc="E9FE4D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F6B09"/>
    <w:multiLevelType w:val="hybridMultilevel"/>
    <w:tmpl w:val="99969184"/>
    <w:lvl w:ilvl="0" w:tplc="F92E0A40">
      <w:start w:val="1"/>
      <w:numFmt w:val="bullet"/>
      <w:lvlText w:val=""/>
      <w:lvlJc w:val="left"/>
      <w:pPr>
        <w:ind w:left="340" w:hanging="1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D043C41"/>
    <w:multiLevelType w:val="hybridMultilevel"/>
    <w:tmpl w:val="6FDCCDFE"/>
    <w:lvl w:ilvl="0" w:tplc="F30E1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E2AB7"/>
    <w:multiLevelType w:val="hybridMultilevel"/>
    <w:tmpl w:val="D052602E"/>
    <w:lvl w:ilvl="0" w:tplc="62B66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976B0A"/>
    <w:multiLevelType w:val="hybridMultilevel"/>
    <w:tmpl w:val="7CFE79B0"/>
    <w:lvl w:ilvl="0" w:tplc="21089BE4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04"/>
    <w:rsid w:val="00001E1A"/>
    <w:rsid w:val="00007EC6"/>
    <w:rsid w:val="00026651"/>
    <w:rsid w:val="0002753B"/>
    <w:rsid w:val="0003115F"/>
    <w:rsid w:val="00057ED3"/>
    <w:rsid w:val="00062638"/>
    <w:rsid w:val="00071BD2"/>
    <w:rsid w:val="00090235"/>
    <w:rsid w:val="000939DC"/>
    <w:rsid w:val="000A5660"/>
    <w:rsid w:val="000A716A"/>
    <w:rsid w:val="000D3DED"/>
    <w:rsid w:val="000E018C"/>
    <w:rsid w:val="000E58DA"/>
    <w:rsid w:val="000E6539"/>
    <w:rsid w:val="00103DCC"/>
    <w:rsid w:val="00112DF0"/>
    <w:rsid w:val="001246FC"/>
    <w:rsid w:val="00150353"/>
    <w:rsid w:val="00157C87"/>
    <w:rsid w:val="00160F76"/>
    <w:rsid w:val="001620BB"/>
    <w:rsid w:val="001625B9"/>
    <w:rsid w:val="001710C4"/>
    <w:rsid w:val="001751E2"/>
    <w:rsid w:val="00185C97"/>
    <w:rsid w:val="001910B0"/>
    <w:rsid w:val="001A78C4"/>
    <w:rsid w:val="001B03D9"/>
    <w:rsid w:val="001B5CBC"/>
    <w:rsid w:val="001B7A6A"/>
    <w:rsid w:val="001C4400"/>
    <w:rsid w:val="001D3BCF"/>
    <w:rsid w:val="002017D1"/>
    <w:rsid w:val="00201F2D"/>
    <w:rsid w:val="00205216"/>
    <w:rsid w:val="00207BEB"/>
    <w:rsid w:val="0021254D"/>
    <w:rsid w:val="00221AD2"/>
    <w:rsid w:val="0022266C"/>
    <w:rsid w:val="0022449F"/>
    <w:rsid w:val="002338BF"/>
    <w:rsid w:val="00234FE7"/>
    <w:rsid w:val="00242861"/>
    <w:rsid w:val="00246302"/>
    <w:rsid w:val="0025246E"/>
    <w:rsid w:val="00264BC3"/>
    <w:rsid w:val="00266167"/>
    <w:rsid w:val="00270795"/>
    <w:rsid w:val="002732A7"/>
    <w:rsid w:val="00277305"/>
    <w:rsid w:val="00281676"/>
    <w:rsid w:val="00291716"/>
    <w:rsid w:val="00291FC1"/>
    <w:rsid w:val="00292DD8"/>
    <w:rsid w:val="002B40F1"/>
    <w:rsid w:val="002C20FC"/>
    <w:rsid w:val="002C2F8E"/>
    <w:rsid w:val="002C36A9"/>
    <w:rsid w:val="002C415B"/>
    <w:rsid w:val="002C65E6"/>
    <w:rsid w:val="002C7D5A"/>
    <w:rsid w:val="002F0012"/>
    <w:rsid w:val="00302023"/>
    <w:rsid w:val="00322320"/>
    <w:rsid w:val="0032537A"/>
    <w:rsid w:val="00325832"/>
    <w:rsid w:val="00333CB5"/>
    <w:rsid w:val="00333E46"/>
    <w:rsid w:val="0034320A"/>
    <w:rsid w:val="0035264B"/>
    <w:rsid w:val="0036691E"/>
    <w:rsid w:val="00373708"/>
    <w:rsid w:val="00375ABE"/>
    <w:rsid w:val="00386DF8"/>
    <w:rsid w:val="003F2927"/>
    <w:rsid w:val="003F565F"/>
    <w:rsid w:val="003F6C74"/>
    <w:rsid w:val="003F6D13"/>
    <w:rsid w:val="0040602F"/>
    <w:rsid w:val="00436891"/>
    <w:rsid w:val="00452295"/>
    <w:rsid w:val="00463F5F"/>
    <w:rsid w:val="00465BA8"/>
    <w:rsid w:val="00466008"/>
    <w:rsid w:val="00471F15"/>
    <w:rsid w:val="00480173"/>
    <w:rsid w:val="00483483"/>
    <w:rsid w:val="004B3EAB"/>
    <w:rsid w:val="004B56B7"/>
    <w:rsid w:val="004D0C54"/>
    <w:rsid w:val="004D34E5"/>
    <w:rsid w:val="004E51A1"/>
    <w:rsid w:val="004F2FD1"/>
    <w:rsid w:val="004F7D22"/>
    <w:rsid w:val="005009DC"/>
    <w:rsid w:val="0050761D"/>
    <w:rsid w:val="00510A3E"/>
    <w:rsid w:val="00516A96"/>
    <w:rsid w:val="00522BCF"/>
    <w:rsid w:val="00561C0A"/>
    <w:rsid w:val="00572844"/>
    <w:rsid w:val="00573DA8"/>
    <w:rsid w:val="005968AF"/>
    <w:rsid w:val="005B2976"/>
    <w:rsid w:val="005C4F78"/>
    <w:rsid w:val="00607366"/>
    <w:rsid w:val="0061295A"/>
    <w:rsid w:val="006158D6"/>
    <w:rsid w:val="00616337"/>
    <w:rsid w:val="00624C13"/>
    <w:rsid w:val="00625A34"/>
    <w:rsid w:val="00626128"/>
    <w:rsid w:val="0063594E"/>
    <w:rsid w:val="00650FE0"/>
    <w:rsid w:val="00651688"/>
    <w:rsid w:val="006624BC"/>
    <w:rsid w:val="00673891"/>
    <w:rsid w:val="006812DF"/>
    <w:rsid w:val="00682E90"/>
    <w:rsid w:val="00695DD8"/>
    <w:rsid w:val="006A0D49"/>
    <w:rsid w:val="006A2E54"/>
    <w:rsid w:val="006A5640"/>
    <w:rsid w:val="006D7D08"/>
    <w:rsid w:val="006E2CA8"/>
    <w:rsid w:val="006E504D"/>
    <w:rsid w:val="006E6428"/>
    <w:rsid w:val="006E7101"/>
    <w:rsid w:val="00707450"/>
    <w:rsid w:val="00716137"/>
    <w:rsid w:val="00722794"/>
    <w:rsid w:val="007334E4"/>
    <w:rsid w:val="007341FC"/>
    <w:rsid w:val="007356A7"/>
    <w:rsid w:val="0076084E"/>
    <w:rsid w:val="00761450"/>
    <w:rsid w:val="007617A3"/>
    <w:rsid w:val="00771D1B"/>
    <w:rsid w:val="007734FC"/>
    <w:rsid w:val="00777ADE"/>
    <w:rsid w:val="007847CE"/>
    <w:rsid w:val="0078762C"/>
    <w:rsid w:val="00790092"/>
    <w:rsid w:val="007C27E8"/>
    <w:rsid w:val="007C2E87"/>
    <w:rsid w:val="007D0751"/>
    <w:rsid w:val="007D3C99"/>
    <w:rsid w:val="007E47E0"/>
    <w:rsid w:val="00804D5D"/>
    <w:rsid w:val="00811A8A"/>
    <w:rsid w:val="00854404"/>
    <w:rsid w:val="00872673"/>
    <w:rsid w:val="00876E6F"/>
    <w:rsid w:val="00877F5D"/>
    <w:rsid w:val="008A5737"/>
    <w:rsid w:val="008A66BD"/>
    <w:rsid w:val="008C2C88"/>
    <w:rsid w:val="008D48BF"/>
    <w:rsid w:val="00904688"/>
    <w:rsid w:val="00930924"/>
    <w:rsid w:val="00953EEE"/>
    <w:rsid w:val="009574FB"/>
    <w:rsid w:val="00961090"/>
    <w:rsid w:val="00980E85"/>
    <w:rsid w:val="00981449"/>
    <w:rsid w:val="0098651C"/>
    <w:rsid w:val="00991DFD"/>
    <w:rsid w:val="009A42F4"/>
    <w:rsid w:val="009B3023"/>
    <w:rsid w:val="009B5801"/>
    <w:rsid w:val="009B5BF1"/>
    <w:rsid w:val="009C6E22"/>
    <w:rsid w:val="009D1C53"/>
    <w:rsid w:val="009D3C3A"/>
    <w:rsid w:val="009D78F4"/>
    <w:rsid w:val="009E42DC"/>
    <w:rsid w:val="009F287D"/>
    <w:rsid w:val="00A11792"/>
    <w:rsid w:val="00A222CF"/>
    <w:rsid w:val="00A2372C"/>
    <w:rsid w:val="00A2519F"/>
    <w:rsid w:val="00A4376F"/>
    <w:rsid w:val="00A46749"/>
    <w:rsid w:val="00A52227"/>
    <w:rsid w:val="00A533D9"/>
    <w:rsid w:val="00A5594A"/>
    <w:rsid w:val="00A610BC"/>
    <w:rsid w:val="00A61D06"/>
    <w:rsid w:val="00A70A6E"/>
    <w:rsid w:val="00A74231"/>
    <w:rsid w:val="00A75C18"/>
    <w:rsid w:val="00A7713B"/>
    <w:rsid w:val="00AA3C36"/>
    <w:rsid w:val="00AB1AB9"/>
    <w:rsid w:val="00AB6D95"/>
    <w:rsid w:val="00AB717C"/>
    <w:rsid w:val="00AC1EF7"/>
    <w:rsid w:val="00AC4FAA"/>
    <w:rsid w:val="00AE0666"/>
    <w:rsid w:val="00AE4156"/>
    <w:rsid w:val="00AF1F2D"/>
    <w:rsid w:val="00B2006C"/>
    <w:rsid w:val="00B37005"/>
    <w:rsid w:val="00B42204"/>
    <w:rsid w:val="00B45CB6"/>
    <w:rsid w:val="00B66EEA"/>
    <w:rsid w:val="00B71874"/>
    <w:rsid w:val="00B72573"/>
    <w:rsid w:val="00B91172"/>
    <w:rsid w:val="00B93CBE"/>
    <w:rsid w:val="00BA45DD"/>
    <w:rsid w:val="00BC51A8"/>
    <w:rsid w:val="00BD047F"/>
    <w:rsid w:val="00BD706F"/>
    <w:rsid w:val="00BD71E0"/>
    <w:rsid w:val="00BE0947"/>
    <w:rsid w:val="00BF1CE6"/>
    <w:rsid w:val="00BF5B56"/>
    <w:rsid w:val="00C0762D"/>
    <w:rsid w:val="00C07CD5"/>
    <w:rsid w:val="00C7066A"/>
    <w:rsid w:val="00C80C82"/>
    <w:rsid w:val="00C83470"/>
    <w:rsid w:val="00C9369E"/>
    <w:rsid w:val="00D01FD8"/>
    <w:rsid w:val="00D0360C"/>
    <w:rsid w:val="00D222C6"/>
    <w:rsid w:val="00D43749"/>
    <w:rsid w:val="00D649D9"/>
    <w:rsid w:val="00D65298"/>
    <w:rsid w:val="00D738C4"/>
    <w:rsid w:val="00D94E3A"/>
    <w:rsid w:val="00DC00CF"/>
    <w:rsid w:val="00DC59C0"/>
    <w:rsid w:val="00DD61D6"/>
    <w:rsid w:val="00DE18BA"/>
    <w:rsid w:val="00DE1B5F"/>
    <w:rsid w:val="00E02341"/>
    <w:rsid w:val="00E05C2C"/>
    <w:rsid w:val="00E10B04"/>
    <w:rsid w:val="00E314A8"/>
    <w:rsid w:val="00E444C5"/>
    <w:rsid w:val="00E44FE7"/>
    <w:rsid w:val="00E47FF2"/>
    <w:rsid w:val="00E56267"/>
    <w:rsid w:val="00E75765"/>
    <w:rsid w:val="00E87160"/>
    <w:rsid w:val="00E97BE6"/>
    <w:rsid w:val="00EC245C"/>
    <w:rsid w:val="00ED729E"/>
    <w:rsid w:val="00EE740E"/>
    <w:rsid w:val="00EF329A"/>
    <w:rsid w:val="00EF65C3"/>
    <w:rsid w:val="00F04701"/>
    <w:rsid w:val="00F1625D"/>
    <w:rsid w:val="00F23AF5"/>
    <w:rsid w:val="00F4743A"/>
    <w:rsid w:val="00F47B10"/>
    <w:rsid w:val="00F51F60"/>
    <w:rsid w:val="00F53B24"/>
    <w:rsid w:val="00F570C8"/>
    <w:rsid w:val="00F61C7C"/>
    <w:rsid w:val="00F61DF9"/>
    <w:rsid w:val="00F6286D"/>
    <w:rsid w:val="00F7366B"/>
    <w:rsid w:val="00F76441"/>
    <w:rsid w:val="00F8133D"/>
    <w:rsid w:val="00FA21AD"/>
    <w:rsid w:val="00F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B7C19"/>
  <w15:docId w15:val="{5302A4E5-0685-4D98-93D9-8F62A0BE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44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1E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A8A"/>
  </w:style>
  <w:style w:type="paragraph" w:styleId="Footer">
    <w:name w:val="footer"/>
    <w:basedOn w:val="Normal"/>
    <w:link w:val="FooterChar"/>
    <w:uiPriority w:val="99"/>
    <w:unhideWhenUsed/>
    <w:rsid w:val="0081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A8A"/>
  </w:style>
  <w:style w:type="paragraph" w:styleId="ListParagraph">
    <w:name w:val="List Paragraph"/>
    <w:basedOn w:val="Normal"/>
    <w:uiPriority w:val="34"/>
    <w:qFormat/>
    <w:rsid w:val="000A5660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B8EECFD33154987C2D9BCE87FE5B2" ma:contentTypeVersion="5" ma:contentTypeDescription="Create a new document." ma:contentTypeScope="" ma:versionID="a88e862edebf5c97e5362c5e6f4919da">
  <xsd:schema xmlns:xsd="http://www.w3.org/2001/XMLSchema" xmlns:xs="http://www.w3.org/2001/XMLSchema" xmlns:p="http://schemas.microsoft.com/office/2006/metadata/properties" xmlns:ns2="298848f0-937d-4962-90bc-17399eac85f2" targetNamespace="http://schemas.microsoft.com/office/2006/metadata/properties" ma:root="true" ma:fieldsID="462cf1feed96e77aa8c7b517fd89063c" ns2:_="">
    <xsd:import namespace="298848f0-937d-4962-90bc-17399eac85f2"/>
    <xsd:element name="properties">
      <xsd:complexType>
        <xsd:sequence>
          <xsd:element name="documentManagement">
            <xsd:complexType>
              <xsd:all>
                <xsd:element ref="ns2:DocLodgmentDate"/>
                <xsd:element ref="ns2:DocId"/>
                <xsd:element ref="ns2:OriginalFileName"/>
                <xsd:element ref="ns2:DocStatus"/>
                <xsd:element ref="ns2:IndexedFile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848f0-937d-4962-90bc-17399eac85f2" elementFormDefault="qualified">
    <xsd:import namespace="http://schemas.microsoft.com/office/2006/documentManagement/types"/>
    <xsd:import namespace="http://schemas.microsoft.com/office/infopath/2007/PartnerControls"/>
    <xsd:element name="DocLodgmentDate" ma:index="8" ma:displayName="DocLodgmentDate" ma:default="[Today]" ma:format="DateOnly" ma:indexed="true" ma:internalName="DocLodgmentDate">
      <xsd:simpleType>
        <xsd:restriction base="dms:DateTime"/>
      </xsd:simpleType>
    </xsd:element>
    <xsd:element name="DocId" ma:index="9" ma:displayName="DocId" ma:description="This should be set to match the corresponding value of the [CM].[Document].[Id] database column.&#10;C# code-snippet to generate a valid Guid to be assigned as the DocId.&#10;Guid validDocId = Guid.NewGuid();&#10;&#10;* For DM-Team, set the 'DocId' SharePoint Metadata values to Guid.Empty (ie. Unitialized) if you are not ready to insert proper values that correspond to the values of the [CM].[Document].[Id] column of the DM-Inserted [CM].[Document] recordsets. Subsequently, these DocId SharePoint Metadata values MUST be updated to match the values of the [CM].[Document].[Id] column of the DM-Inserted [CM].[Document] recordsets.&#10;// C# code-snippet to generate a Un-Initialized DocId&#10;Guid unitializedDocId = new Guid();" ma:indexed="true" ma:internalName="DocId">
      <xsd:simpleType>
        <xsd:restriction base="dms:Text">
          <xsd:maxLength value="40"/>
        </xsd:restriction>
      </xsd:simpleType>
    </xsd:element>
    <xsd:element name="OriginalFileName" ma:index="10" ma:displayName="OriginalFileName" ma:description="The Original File Name of the uploaded document. (This value ensures that the files that are downloaded via RPS can be assigned with its original filename.)&#10;For System generated files, please use the same filename as the uploaded document, ie. [docId].ext" ma:indexed="true" ma:internalName="OriginalFileName">
      <xsd:simpleType>
        <xsd:restriction base="dms:Text">
          <xsd:maxLength value="255"/>
        </xsd:restriction>
      </xsd:simpleType>
    </xsd:element>
    <xsd:element name="DocStatus" ma:index="11" ma:displayName="DocStatus" ma:default="Finalized" ma:description="The status of the document.&#10;If there is no valid value to assign yet, set it to Unspecified. MUST be set to the proper value ASAP." ma:format="Dropdown" ma:indexed="true" ma:internalName="DocStatus">
      <xsd:simpleType>
        <xsd:restriction base="dms:Choice">
          <xsd:enumeration value="Finalized"/>
          <xsd:enumeration value="Draft"/>
          <xsd:enumeration value="SoftDelete"/>
        </xsd:restriction>
      </xsd:simpleType>
    </xsd:element>
    <xsd:element name="IndexedFileName" ma:index="12" ma:displayName="IndexedFileName" ma:default="" ma:indexed="true" ma:internalName="IndexedFileNa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298848f0-937d-4962-90bc-17399eac85f2">1</DocId>
    <DocStatus xmlns="298848f0-937d-4962-90bc-17399eac85f2">Finalized</DocStatus>
    <DocLodgmentDate xmlns="298848f0-937d-4962-90bc-17399eac85f2">2013-04-16T16:00:00+00:00</DocLodgmentDate>
    <OriginalFileName xmlns="298848f0-937d-4962-90bc-17399eac85f2">Summary_Receipt.docx</OriginalFileName>
    <IndexedFileName xmlns="298848f0-937d-4962-90bc-17399eac85f2">Summary_Receipt.docx</Indexed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1B1AA-8E56-449A-8DC3-3F578187E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848f0-937d-4962-90bc-17399eac8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DE9D5-1ACA-4686-B5D2-E54F636F5D9C}">
  <ds:schemaRefs>
    <ds:schemaRef ds:uri="http://schemas.microsoft.com/office/2006/metadata/properties"/>
    <ds:schemaRef ds:uri="http://schemas.microsoft.com/office/infopath/2007/PartnerControls"/>
    <ds:schemaRef ds:uri="298848f0-937d-4962-90bc-17399eac85f2"/>
  </ds:schemaRefs>
</ds:datastoreItem>
</file>

<file path=customXml/itemProps3.xml><?xml version="1.0" encoding="utf-8"?>
<ds:datastoreItem xmlns:ds="http://schemas.openxmlformats.org/officeDocument/2006/customXml" ds:itemID="{F95A06D0-8342-482E-A32F-367C544366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E59AB-C4ED-4691-A2FF-DEBED767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bureau Request Form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bureau Request Form</dc:title>
  <dc:creator>Panneerselvam Ganapathy</dc:creator>
  <cp:lastModifiedBy>Hui Jiun PANG (IPOS)</cp:lastModifiedBy>
  <cp:revision>5</cp:revision>
  <cp:lastPrinted>2019-08-02T07:13:00Z</cp:lastPrinted>
  <dcterms:created xsi:type="dcterms:W3CDTF">2019-08-01T09:42:00Z</dcterms:created>
  <dcterms:modified xsi:type="dcterms:W3CDTF">2019-08-02T07:13:00Z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0x010100860B8EECFD33154987C2D9BCE87FE5B2</vt:lpwstr>
  </property>
</Properties>
</file>